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E2C2" w14:textId="7A8ED49F" w:rsidR="003955E2" w:rsidRDefault="00CF4C3A" w:rsidP="00EF0C01">
      <w:pPr>
        <w:spacing w:afterLines="100" w:after="347" w:line="320" w:lineRule="exact"/>
        <w:ind w:leftChars="0" w:left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970FB">
        <w:rPr>
          <w:rFonts w:ascii="ＭＳ ゴシック" w:eastAsia="ＭＳ ゴシック" w:hAnsi="ＭＳ ゴシック" w:hint="eastAsia"/>
          <w:w w:val="89"/>
          <w:kern w:val="0"/>
          <w:sz w:val="28"/>
          <w:szCs w:val="28"/>
          <w:fitText w:val="8901" w:id="-1180428544"/>
        </w:rPr>
        <w:t>インボイス制度の導入前に、免税事業者</w:t>
      </w:r>
      <w:r w:rsidR="00B84560" w:rsidRPr="007970FB">
        <w:rPr>
          <w:rFonts w:ascii="ＭＳ ゴシック" w:eastAsia="ＭＳ ゴシック" w:hAnsi="ＭＳ ゴシック" w:hint="eastAsia"/>
          <w:w w:val="89"/>
          <w:kern w:val="0"/>
          <w:sz w:val="28"/>
          <w:szCs w:val="28"/>
          <w:fitText w:val="8901" w:id="-1180428544"/>
        </w:rPr>
        <w:t>であった</w:t>
      </w:r>
      <w:r w:rsidR="0003213A" w:rsidRPr="007970FB">
        <w:rPr>
          <w:rFonts w:ascii="ＭＳ ゴシック" w:eastAsia="ＭＳ ゴシック" w:hAnsi="ＭＳ ゴシック" w:hint="eastAsia"/>
          <w:w w:val="89"/>
          <w:kern w:val="0"/>
          <w:sz w:val="28"/>
          <w:szCs w:val="28"/>
          <w:fitText w:val="8901" w:id="-1180428544"/>
        </w:rPr>
        <w:t>一人親方アンケート</w:t>
      </w:r>
      <w:r w:rsidR="007B1852" w:rsidRPr="007970FB">
        <w:rPr>
          <w:rFonts w:ascii="ＭＳ ゴシック" w:eastAsia="ＭＳ ゴシック" w:hAnsi="ＭＳ ゴシック" w:hint="eastAsia"/>
          <w:w w:val="89"/>
          <w:kern w:val="0"/>
          <w:sz w:val="28"/>
          <w:szCs w:val="28"/>
          <w:fitText w:val="8901" w:id="-1180428544"/>
        </w:rPr>
        <w:t>（第</w:t>
      </w:r>
      <w:r w:rsidR="004F0BA6" w:rsidRPr="007970FB">
        <w:rPr>
          <w:rFonts w:ascii="ＭＳ ゴシック" w:eastAsia="ＭＳ ゴシック" w:hAnsi="ＭＳ ゴシック" w:hint="eastAsia"/>
          <w:w w:val="89"/>
          <w:kern w:val="0"/>
          <w:sz w:val="28"/>
          <w:szCs w:val="28"/>
          <w:fitText w:val="8901" w:id="-1180428544"/>
        </w:rPr>
        <w:t>3</w:t>
      </w:r>
      <w:r w:rsidR="007B1852" w:rsidRPr="007970FB">
        <w:rPr>
          <w:rFonts w:ascii="ＭＳ ゴシック" w:eastAsia="ＭＳ ゴシック" w:hAnsi="ＭＳ ゴシック" w:hint="eastAsia"/>
          <w:w w:val="89"/>
          <w:kern w:val="0"/>
          <w:sz w:val="28"/>
          <w:szCs w:val="28"/>
          <w:fitText w:val="8901" w:id="-1180428544"/>
        </w:rPr>
        <w:t>回）</w:t>
      </w:r>
    </w:p>
    <w:p w14:paraId="7C805891" w14:textId="01B7D827" w:rsidR="0003213A" w:rsidRPr="005B4DB3" w:rsidRDefault="007970FB" w:rsidP="003955E2">
      <w:pPr>
        <w:spacing w:afterLines="100" w:after="347" w:line="320" w:lineRule="exact"/>
        <w:ind w:left="2692" w:hangingChars="1100" w:hanging="221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764CCD" wp14:editId="2F59F22A">
            <wp:simplePos x="0" y="0"/>
            <wp:positionH relativeFrom="column">
              <wp:posOffset>5423534</wp:posOffset>
            </wp:positionH>
            <wp:positionV relativeFrom="paragraph">
              <wp:posOffset>379730</wp:posOffset>
            </wp:positionV>
            <wp:extent cx="733425" cy="733425"/>
            <wp:effectExtent l="0" t="0" r="9525" b="9525"/>
            <wp:wrapNone/>
            <wp:docPr id="584221399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221399" name="図 1" descr="QR コード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31E">
        <w:rPr>
          <w:rFonts w:ascii="ＭＳ ゴシック" w:eastAsia="ＭＳ ゴシック" w:hAnsi="ＭＳ ゴシック" w:hint="eastAsia"/>
          <w:sz w:val="28"/>
          <w:szCs w:val="28"/>
        </w:rPr>
        <w:t>（全建総連</w:t>
      </w:r>
      <w:r w:rsidR="00134BE1">
        <w:rPr>
          <w:rFonts w:ascii="ＭＳ ゴシック" w:eastAsia="ＭＳ ゴシック" w:hAnsi="ＭＳ ゴシック" w:hint="eastAsia"/>
          <w:sz w:val="28"/>
          <w:szCs w:val="28"/>
        </w:rPr>
        <w:t>、建設経済研究所共同調査</w:t>
      </w:r>
      <w:r w:rsidR="00EE731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110AA1E" w14:textId="7A9A1D6E" w:rsidR="003B6672" w:rsidRPr="00816CD7" w:rsidRDefault="003B6672" w:rsidP="0098136C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69" w:line="240" w:lineRule="exact"/>
        <w:ind w:leftChars="0" w:left="709" w:rightChars="587" w:right="1414" w:hanging="357"/>
        <w:rPr>
          <w:rFonts w:ascii="ＭＳ ゴシック" w:eastAsia="ＭＳ ゴシック" w:hAnsi="ＭＳ ゴシック"/>
          <w:szCs w:val="24"/>
        </w:rPr>
      </w:pPr>
      <w:r w:rsidRPr="00816CD7">
        <w:rPr>
          <w:rFonts w:ascii="ＭＳ ゴシック" w:eastAsia="ＭＳ ゴシック" w:hAnsi="ＭＳ ゴシック" w:hint="eastAsia"/>
          <w:szCs w:val="24"/>
        </w:rPr>
        <w:t>記入後は組合の事務局にお渡し下さい。または、ファクシミリで全建総連へ送信をお願いします。〈番号03-</w:t>
      </w:r>
      <w:r w:rsidRPr="00816CD7">
        <w:rPr>
          <w:rFonts w:ascii="ＭＳ ゴシック" w:eastAsia="ＭＳ ゴシック" w:hAnsi="ＭＳ ゴシック"/>
          <w:szCs w:val="24"/>
        </w:rPr>
        <w:t>3209-0538</w:t>
      </w:r>
      <w:r w:rsidRPr="00816CD7">
        <w:rPr>
          <w:rFonts w:ascii="ＭＳ ゴシック" w:eastAsia="ＭＳ ゴシック" w:hAnsi="ＭＳ ゴシック" w:hint="eastAsia"/>
          <w:szCs w:val="24"/>
        </w:rPr>
        <w:t>〉</w:t>
      </w:r>
    </w:p>
    <w:p w14:paraId="075B1127" w14:textId="1F82D328" w:rsidR="003B6672" w:rsidRPr="003B6672" w:rsidRDefault="003B6672" w:rsidP="0098136C">
      <w:pPr>
        <w:pStyle w:val="a7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Chars="0" w:left="709" w:rightChars="587" w:right="1414" w:hanging="357"/>
        <w:rPr>
          <w:rFonts w:ascii="ＭＳ ゴシック" w:eastAsia="ＭＳ ゴシック" w:hAnsi="ＭＳ ゴシック"/>
        </w:rPr>
      </w:pPr>
      <w:r w:rsidRPr="003B6672">
        <w:rPr>
          <w:rFonts w:ascii="ＭＳ ゴシック" w:eastAsia="ＭＳ ゴシック" w:hAnsi="ＭＳ ゴシック" w:hint="eastAsia"/>
          <w:szCs w:val="24"/>
        </w:rPr>
        <w:t>スマホからも回答ができます。右のＱＲコードを読み込み、ご回答下さい。</w:t>
      </w:r>
    </w:p>
    <w:p w14:paraId="3521A54E" w14:textId="7C52EECD" w:rsidR="00B84351" w:rsidRDefault="00B84351" w:rsidP="00D648AB">
      <w:pPr>
        <w:spacing w:beforeLines="50" w:before="173" w:afterLines="50" w:after="173" w:line="280" w:lineRule="exact"/>
        <w:ind w:left="924" w:hangingChars="200" w:hanging="442"/>
        <w:rPr>
          <w:rFonts w:hAnsi="ＭＳ 明朝"/>
          <w:sz w:val="22"/>
        </w:rPr>
      </w:pPr>
      <w:r w:rsidRPr="0033274D">
        <w:rPr>
          <w:rFonts w:hAnsi="ＭＳ 明朝" w:hint="eastAsia"/>
          <w:sz w:val="22"/>
        </w:rPr>
        <w:t>○</w:t>
      </w:r>
      <w:r w:rsidR="004E5BB7" w:rsidRPr="0033274D">
        <w:rPr>
          <w:rFonts w:hAnsi="ＭＳ 明朝" w:hint="eastAsia"/>
          <w:sz w:val="22"/>
        </w:rPr>
        <w:t xml:space="preserve">　</w:t>
      </w:r>
      <w:r w:rsidR="00A76F8F" w:rsidRPr="0033274D">
        <w:rPr>
          <w:rFonts w:hAnsi="ＭＳ 明朝" w:hint="eastAsia"/>
          <w:sz w:val="22"/>
        </w:rPr>
        <w:t>本</w:t>
      </w:r>
      <w:r w:rsidRPr="0033274D">
        <w:rPr>
          <w:rFonts w:hAnsi="ＭＳ 明朝" w:hint="eastAsia"/>
          <w:sz w:val="22"/>
        </w:rPr>
        <w:t>アンケートは、消費税</w:t>
      </w:r>
      <w:r w:rsidR="008231D8" w:rsidRPr="0033274D">
        <w:rPr>
          <w:rFonts w:hAnsi="ＭＳ 明朝" w:hint="eastAsia"/>
          <w:sz w:val="22"/>
        </w:rPr>
        <w:t>の</w:t>
      </w:r>
      <w:r w:rsidRPr="0033274D">
        <w:rPr>
          <w:rFonts w:hAnsi="ＭＳ 明朝" w:hint="eastAsia"/>
          <w:sz w:val="22"/>
        </w:rPr>
        <w:t>免税事業者の方</w:t>
      </w:r>
      <w:r w:rsidR="005F7CC2" w:rsidRPr="0033274D">
        <w:rPr>
          <w:rFonts w:hAnsi="ＭＳ 明朝" w:hint="eastAsia"/>
          <w:sz w:val="22"/>
        </w:rPr>
        <w:t>を対象に</w:t>
      </w:r>
      <w:r w:rsidR="00DE7169" w:rsidRPr="0033274D">
        <w:rPr>
          <w:rFonts w:hAnsi="ＭＳ 明朝" w:hint="eastAsia"/>
          <w:sz w:val="22"/>
        </w:rPr>
        <w:t>、</w:t>
      </w:r>
      <w:r w:rsidR="00E263FE" w:rsidRPr="0033274D">
        <w:rPr>
          <w:rFonts w:hAnsi="ＭＳ 明朝" w:hint="eastAsia"/>
          <w:sz w:val="22"/>
        </w:rPr>
        <w:t>インボイス制度</w:t>
      </w:r>
      <w:r w:rsidR="004F0BA6">
        <w:rPr>
          <w:rFonts w:hAnsi="ＭＳ 明朝" w:hint="eastAsia"/>
          <w:sz w:val="22"/>
        </w:rPr>
        <w:t>が始まった2023年10月以降、仕事にどう影響したかを調査するものです。</w:t>
      </w:r>
    </w:p>
    <w:p w14:paraId="4493678A" w14:textId="67FD83E0" w:rsidR="00CF4C3A" w:rsidRPr="003753D0" w:rsidRDefault="00B9737A" w:rsidP="00D648AB">
      <w:pPr>
        <w:spacing w:beforeLines="50" w:before="173" w:afterLines="50" w:after="173" w:line="280" w:lineRule="exact"/>
        <w:ind w:left="924" w:hangingChars="200" w:hanging="442"/>
        <w:rPr>
          <w:rFonts w:hAnsi="ＭＳ 明朝"/>
          <w:sz w:val="22"/>
          <w:u w:val="double"/>
        </w:rPr>
      </w:pPr>
      <w:r w:rsidRPr="003753D0">
        <w:rPr>
          <w:rFonts w:hAnsi="ＭＳ 明朝" w:hint="eastAsia"/>
          <w:sz w:val="22"/>
          <w:u w:val="double"/>
        </w:rPr>
        <w:t xml:space="preserve">○　</w:t>
      </w:r>
      <w:r w:rsidR="00CF4C3A" w:rsidRPr="003753D0">
        <w:rPr>
          <w:rFonts w:hAnsi="ＭＳ 明朝" w:hint="eastAsia"/>
          <w:sz w:val="22"/>
          <w:u w:val="double"/>
        </w:rPr>
        <w:t>インボイス導入前に免税事業者</w:t>
      </w:r>
      <w:r w:rsidR="00B84560" w:rsidRPr="003753D0">
        <w:rPr>
          <w:rFonts w:hAnsi="ＭＳ 明朝" w:hint="eastAsia"/>
          <w:sz w:val="22"/>
          <w:u w:val="double"/>
        </w:rPr>
        <w:t>であった</w:t>
      </w:r>
      <w:r w:rsidR="00CF4C3A" w:rsidRPr="003753D0">
        <w:rPr>
          <w:rFonts w:hAnsi="ＭＳ 明朝" w:hint="eastAsia"/>
          <w:sz w:val="22"/>
          <w:u w:val="double"/>
        </w:rPr>
        <w:t>一人親方の皆さんを対象にしたアンケートです。</w:t>
      </w:r>
    </w:p>
    <w:p w14:paraId="5937883F" w14:textId="16FFFA96" w:rsidR="0016793F" w:rsidRPr="0033274D" w:rsidRDefault="0016793F" w:rsidP="00D648AB">
      <w:pPr>
        <w:spacing w:beforeLines="50" w:before="173" w:line="280" w:lineRule="exact"/>
        <w:ind w:left="924" w:hangingChars="200" w:hanging="442"/>
        <w:rPr>
          <w:rFonts w:hAnsi="ＭＳ 明朝"/>
          <w:sz w:val="22"/>
        </w:rPr>
      </w:pPr>
      <w:r w:rsidRPr="0033274D">
        <w:rPr>
          <w:rFonts w:hAnsi="ＭＳ 明朝" w:hint="eastAsia"/>
          <w:sz w:val="22"/>
        </w:rPr>
        <w:t>○</w:t>
      </w:r>
      <w:r w:rsidR="004E5BB7" w:rsidRPr="0033274D">
        <w:rPr>
          <w:rFonts w:hAnsi="ＭＳ 明朝" w:hint="eastAsia"/>
          <w:sz w:val="22"/>
        </w:rPr>
        <w:t xml:space="preserve">　</w:t>
      </w:r>
      <w:r w:rsidR="002716E1" w:rsidRPr="0033274D">
        <w:rPr>
          <w:rFonts w:hAnsi="ＭＳ 明朝" w:hint="eastAsia"/>
          <w:sz w:val="22"/>
        </w:rPr>
        <w:t>全建総連は、</w:t>
      </w:r>
      <w:r w:rsidR="00B03280" w:rsidRPr="0033274D">
        <w:rPr>
          <w:rFonts w:hAnsi="ＭＳ 明朝" w:hint="eastAsia"/>
          <w:sz w:val="22"/>
        </w:rPr>
        <w:t>インボイス制度の導入により皆さんに負担のしわ寄せがいくこと</w:t>
      </w:r>
      <w:r w:rsidR="000B28A1" w:rsidRPr="0033274D">
        <w:rPr>
          <w:rFonts w:hAnsi="ＭＳ 明朝" w:hint="eastAsia"/>
          <w:sz w:val="22"/>
        </w:rPr>
        <w:t>を防止すべく</w:t>
      </w:r>
      <w:r w:rsidR="00B03280" w:rsidRPr="0033274D">
        <w:rPr>
          <w:rFonts w:hAnsi="ＭＳ 明朝" w:hint="eastAsia"/>
          <w:sz w:val="22"/>
        </w:rPr>
        <w:t>、</w:t>
      </w:r>
      <w:r w:rsidR="00D67C0F" w:rsidRPr="0033274D">
        <w:rPr>
          <w:rFonts w:hAnsi="ＭＳ 明朝" w:hint="eastAsia"/>
          <w:sz w:val="22"/>
        </w:rPr>
        <w:t>本アンケートの結果をとりまとめ、行政や政党への要請等に活用し</w:t>
      </w:r>
      <w:r w:rsidR="00AA37CB" w:rsidRPr="0033274D">
        <w:rPr>
          <w:rFonts w:hAnsi="ＭＳ 明朝" w:hint="eastAsia"/>
          <w:sz w:val="22"/>
        </w:rPr>
        <w:t>、</w:t>
      </w:r>
      <w:r w:rsidRPr="0033274D">
        <w:rPr>
          <w:rFonts w:hAnsi="ＭＳ 明朝" w:hint="eastAsia"/>
          <w:sz w:val="22"/>
        </w:rPr>
        <w:t>制度導入の見直し・</w:t>
      </w:r>
      <w:r w:rsidR="00D70E67">
        <w:rPr>
          <w:rFonts w:hAnsi="ＭＳ 明朝" w:hint="eastAsia"/>
          <w:sz w:val="22"/>
        </w:rPr>
        <w:t>緩和措置の延長</w:t>
      </w:r>
      <w:r w:rsidRPr="0033274D">
        <w:rPr>
          <w:rFonts w:hAnsi="ＭＳ 明朝" w:hint="eastAsia"/>
          <w:sz w:val="22"/>
        </w:rPr>
        <w:t>を求めてい</w:t>
      </w:r>
      <w:r w:rsidR="00AA37CB" w:rsidRPr="0033274D">
        <w:rPr>
          <w:rFonts w:hAnsi="ＭＳ 明朝" w:hint="eastAsia"/>
          <w:sz w:val="22"/>
        </w:rPr>
        <w:t>く予定です</w:t>
      </w:r>
      <w:r w:rsidRPr="0033274D">
        <w:rPr>
          <w:rFonts w:hAnsi="ＭＳ 明朝" w:hint="eastAsia"/>
          <w:sz w:val="22"/>
        </w:rPr>
        <w:t>。</w:t>
      </w:r>
      <w:r w:rsidR="008F2570" w:rsidRPr="0033274D">
        <w:rPr>
          <w:rFonts w:hAnsi="ＭＳ 明朝" w:hint="eastAsia"/>
          <w:sz w:val="22"/>
        </w:rPr>
        <w:t>また、建設経済研究所では、調査研究を通じて政策提言などを行っていく予定です。</w:t>
      </w:r>
    </w:p>
    <w:p w14:paraId="2C029CF9" w14:textId="2FBDE99F" w:rsidR="00BD2050" w:rsidRPr="0033274D" w:rsidRDefault="00BD2050" w:rsidP="00D648AB">
      <w:pPr>
        <w:pBdr>
          <w:bottom w:val="dashSmallGap" w:sz="4" w:space="1" w:color="auto"/>
        </w:pBdr>
        <w:spacing w:beforeLines="50" w:before="173" w:afterLines="50" w:after="173" w:line="280" w:lineRule="exact"/>
        <w:ind w:left="924" w:hangingChars="200" w:hanging="442"/>
        <w:rPr>
          <w:rFonts w:hAnsi="ＭＳ 明朝"/>
          <w:sz w:val="22"/>
        </w:rPr>
      </w:pPr>
      <w:r w:rsidRPr="0033274D">
        <w:rPr>
          <w:rFonts w:hAnsi="ＭＳ 明朝" w:hint="eastAsia"/>
          <w:sz w:val="22"/>
        </w:rPr>
        <w:t>○  本アンケートの趣旨をご理解いただき、ご協力</w:t>
      </w:r>
      <w:r w:rsidR="00CB0994" w:rsidRPr="0033274D">
        <w:rPr>
          <w:rFonts w:hAnsi="ＭＳ 明朝" w:hint="eastAsia"/>
          <w:sz w:val="22"/>
        </w:rPr>
        <w:t>下</w:t>
      </w:r>
      <w:r w:rsidRPr="0033274D">
        <w:rPr>
          <w:rFonts w:hAnsi="ＭＳ 明朝" w:hint="eastAsia"/>
          <w:sz w:val="22"/>
        </w:rPr>
        <w:t>さるようお願いします。</w:t>
      </w:r>
    </w:p>
    <w:p w14:paraId="2EFB1FC8" w14:textId="76E9A11C" w:rsidR="000A3003" w:rsidRDefault="008D7B00" w:rsidP="00356E46">
      <w:pPr>
        <w:spacing w:afterLines="50" w:after="173"/>
        <w:ind w:left="482"/>
        <w:rPr>
          <w:rFonts w:hAnsi="ＭＳ 明朝"/>
          <w:sz w:val="22"/>
        </w:rPr>
      </w:pPr>
      <w:r w:rsidRPr="0033274D">
        <w:rPr>
          <w:rFonts w:hAnsi="ＭＳ 明朝" w:hint="eastAsia"/>
          <w:sz w:val="22"/>
        </w:rPr>
        <w:t>以下、</w:t>
      </w:r>
      <w:r w:rsidR="00445CF9" w:rsidRPr="0033274D">
        <w:rPr>
          <w:rFonts w:hAnsi="ＭＳ 明朝" w:hint="eastAsia"/>
          <w:sz w:val="22"/>
        </w:rPr>
        <w:t>アンケートの</w:t>
      </w:r>
      <w:r w:rsidR="008F0B74" w:rsidRPr="0033274D">
        <w:rPr>
          <w:rFonts w:hAnsi="ＭＳ 明朝" w:hint="eastAsia"/>
          <w:sz w:val="22"/>
        </w:rPr>
        <w:t>各</w:t>
      </w:r>
      <w:r w:rsidR="00F01C67" w:rsidRPr="0033274D">
        <w:rPr>
          <w:rFonts w:hAnsi="ＭＳ 明朝" w:hint="eastAsia"/>
          <w:sz w:val="22"/>
        </w:rPr>
        <w:t>設問</w:t>
      </w:r>
      <w:r w:rsidR="008F0B74" w:rsidRPr="0033274D">
        <w:rPr>
          <w:rFonts w:hAnsi="ＭＳ 明朝" w:hint="eastAsia"/>
          <w:sz w:val="22"/>
        </w:rPr>
        <w:t>の</w:t>
      </w:r>
      <w:r w:rsidR="00AB2F33" w:rsidRPr="0033274D">
        <w:rPr>
          <w:rFonts w:hAnsi="ＭＳ 明朝" w:hint="eastAsia"/>
          <w:sz w:val="22"/>
        </w:rPr>
        <w:t xml:space="preserve"> </w:t>
      </w:r>
      <w:r w:rsidR="008753D7" w:rsidRPr="0033274D">
        <w:rPr>
          <w:rFonts w:hAnsi="ＭＳ 明朝" w:hint="eastAsia"/>
          <w:sz w:val="22"/>
          <w:u w:val="single"/>
        </w:rPr>
        <w:t>当てはまる項目</w:t>
      </w:r>
      <w:r w:rsidR="00281DC2" w:rsidRPr="0033274D">
        <w:rPr>
          <w:rFonts w:hAnsi="ＭＳ 明朝" w:hint="eastAsia"/>
          <w:sz w:val="22"/>
          <w:u w:val="single"/>
        </w:rPr>
        <w:t>を１つえらび、□ 部分に</w:t>
      </w:r>
      <w:r w:rsidR="00F23E15" w:rsidRPr="0033274D">
        <w:rPr>
          <w:rFonts w:hAnsi="ＭＳ 明朝" w:hint="eastAsia"/>
          <w:b/>
          <w:bCs/>
          <w:sz w:val="22"/>
          <w:u w:val="single"/>
        </w:rPr>
        <w:t>「</w:t>
      </w:r>
      <w:r w:rsidR="00C54BA1" w:rsidRPr="0033274D">
        <w:rPr>
          <w:rFonts w:hAnsi="ＭＳ 明朝" w:hint="eastAsia"/>
          <w:sz w:val="22"/>
          <w:u w:val="single"/>
        </w:rPr>
        <w:t>✓</w:t>
      </w:r>
      <w:r w:rsidR="00F23E15" w:rsidRPr="0033274D">
        <w:rPr>
          <w:rFonts w:hAnsi="ＭＳ 明朝" w:hint="eastAsia"/>
          <w:sz w:val="22"/>
          <w:u w:val="single"/>
        </w:rPr>
        <w:t>」</w:t>
      </w:r>
      <w:r w:rsidR="00C54BA1" w:rsidRPr="0033274D">
        <w:rPr>
          <w:rFonts w:hAnsi="ＭＳ 明朝" w:hint="eastAsia"/>
          <w:sz w:val="22"/>
        </w:rPr>
        <w:t>を入れて</w:t>
      </w:r>
      <w:r w:rsidR="00614D24" w:rsidRPr="0033274D">
        <w:rPr>
          <w:rFonts w:hAnsi="ＭＳ 明朝" w:hint="eastAsia"/>
          <w:sz w:val="22"/>
        </w:rPr>
        <w:t>下さい</w:t>
      </w:r>
      <w:r w:rsidR="0035529D" w:rsidRPr="0033274D">
        <w:rPr>
          <w:rFonts w:hAnsi="ＭＳ 明朝" w:hint="eastAsia"/>
          <w:sz w:val="22"/>
        </w:rPr>
        <w:t>。</w:t>
      </w:r>
    </w:p>
    <w:p w14:paraId="4CF542DB" w14:textId="77777777" w:rsidR="00356E46" w:rsidRPr="0033274D" w:rsidRDefault="00356E46" w:rsidP="00356E46">
      <w:pPr>
        <w:spacing w:afterLines="50" w:after="173"/>
        <w:ind w:left="482"/>
        <w:rPr>
          <w:rFonts w:hAnsi="ＭＳ 明朝"/>
          <w:sz w:val="22"/>
        </w:rPr>
      </w:pPr>
    </w:p>
    <w:p w14:paraId="737C9265" w14:textId="6C6F0B43" w:rsidR="00471202" w:rsidRDefault="006C4EC8" w:rsidP="00E21576">
      <w:pPr>
        <w:ind w:leftChars="0" w:left="0"/>
        <w:rPr>
          <w:rFonts w:hAnsi="ＭＳ 明朝"/>
          <w:b/>
          <w:bCs/>
          <w:sz w:val="22"/>
        </w:rPr>
      </w:pPr>
      <w:r w:rsidRPr="0033274D">
        <w:rPr>
          <w:rFonts w:hAnsi="ＭＳ 明朝" w:hint="eastAsia"/>
          <w:b/>
          <w:bCs/>
          <w:sz w:val="22"/>
        </w:rPr>
        <w:t>所属する都道府県連名・組合名  《　　　　　　　　　　　　 　                   》</w:t>
      </w:r>
    </w:p>
    <w:p w14:paraId="6DC9B318" w14:textId="77777777" w:rsidR="00E21576" w:rsidRDefault="00E21576" w:rsidP="00E21576">
      <w:pPr>
        <w:ind w:leftChars="0" w:left="0"/>
        <w:rPr>
          <w:rFonts w:hAnsi="ＭＳ 明朝"/>
          <w:b/>
          <w:bCs/>
          <w:sz w:val="22"/>
        </w:rPr>
      </w:pPr>
    </w:p>
    <w:p w14:paraId="37FFA0CE" w14:textId="7989D8E3" w:rsidR="007E7A72" w:rsidRPr="005312FD" w:rsidRDefault="007E7A72" w:rsidP="00FC5EAC">
      <w:pPr>
        <w:pStyle w:val="a7"/>
        <w:numPr>
          <w:ilvl w:val="0"/>
          <w:numId w:val="11"/>
        </w:numPr>
        <w:spacing w:beforeLines="50" w:before="173"/>
        <w:ind w:leftChars="0"/>
        <w:rPr>
          <w:rFonts w:hAnsi="ＭＳ 明朝"/>
          <w:b/>
          <w:bCs/>
          <w:sz w:val="22"/>
        </w:rPr>
      </w:pPr>
      <w:r w:rsidRPr="005312FD">
        <w:rPr>
          <w:rFonts w:hAnsi="ＭＳ 明朝" w:hint="eastAsia"/>
          <w:b/>
          <w:bCs/>
          <w:sz w:val="22"/>
        </w:rPr>
        <w:t>あなたはインボイス制度が導入される前（2023年9月末日時点）、消費税の免税事業者でしたか</w:t>
      </w:r>
      <w:r w:rsidRPr="005312FD">
        <w:rPr>
          <w:rFonts w:hAnsi="ＭＳ 明朝" w:cs="ＭＳ ゴシック" w:hint="eastAsia"/>
          <w:b/>
          <w:bCs/>
          <w:kern w:val="0"/>
          <w:sz w:val="22"/>
        </w:rPr>
        <w:t>（回答は１つ）。</w:t>
      </w:r>
    </w:p>
    <w:p w14:paraId="64C8DF44" w14:textId="77777777" w:rsidR="007E7A72" w:rsidRPr="005312FD" w:rsidRDefault="007E7A72" w:rsidP="007E7A72">
      <w:pPr>
        <w:ind w:leftChars="82" w:left="198" w:firstLineChars="100" w:firstLine="221"/>
        <w:rPr>
          <w:rFonts w:hAnsi="ＭＳ 明朝"/>
          <w:sz w:val="22"/>
        </w:rPr>
      </w:pPr>
      <w:r w:rsidRPr="005312FD">
        <w:rPr>
          <w:rFonts w:hAnsi="ＭＳ 明朝" w:hint="eastAsia"/>
          <w:sz w:val="22"/>
        </w:rPr>
        <w:t>□  はい　□  いいえ ⇒ 「いいえ」を選択の方（課税事業者）の回答は以上です。</w:t>
      </w:r>
    </w:p>
    <w:p w14:paraId="6E4046EC" w14:textId="5D4AC410" w:rsidR="00FC5EAC" w:rsidRPr="005312FD" w:rsidRDefault="007E7A72" w:rsidP="006D2A19">
      <w:pPr>
        <w:ind w:leftChars="0" w:left="0"/>
        <w:jc w:val="center"/>
        <w:rPr>
          <w:rFonts w:hAnsi="ＭＳ 明朝"/>
          <w:b/>
          <w:bCs/>
          <w:sz w:val="22"/>
        </w:rPr>
      </w:pPr>
      <w:r w:rsidRPr="005312FD">
        <w:rPr>
          <w:rFonts w:hAnsi="ＭＳ 明朝" w:hint="eastAsia"/>
          <w:sz w:val="22"/>
        </w:rPr>
        <w:t>ご協力ありがとうございました。</w:t>
      </w:r>
    </w:p>
    <w:p w14:paraId="4ECE4004" w14:textId="2AC89D0D" w:rsidR="00FD5C41" w:rsidRPr="00FC5EAC" w:rsidRDefault="006C4EC8" w:rsidP="00FC5EAC">
      <w:pPr>
        <w:pStyle w:val="a7"/>
        <w:numPr>
          <w:ilvl w:val="0"/>
          <w:numId w:val="11"/>
        </w:numPr>
        <w:ind w:leftChars="0"/>
        <w:rPr>
          <w:rFonts w:hAnsi="ＭＳ 明朝"/>
          <w:b/>
          <w:bCs/>
          <w:sz w:val="22"/>
        </w:rPr>
      </w:pPr>
      <w:r w:rsidRPr="00FC5EAC">
        <w:rPr>
          <w:rFonts w:hAnsi="ＭＳ 明朝" w:hint="eastAsia"/>
          <w:b/>
          <w:bCs/>
          <w:color w:val="000000" w:themeColor="text1"/>
          <w:sz w:val="22"/>
        </w:rPr>
        <w:t>ご年齢を教えて下さい。</w:t>
      </w:r>
    </w:p>
    <w:p w14:paraId="09CC5616" w14:textId="77777777" w:rsidR="00FD598D" w:rsidRDefault="006C4EC8" w:rsidP="00FD598D">
      <w:pPr>
        <w:spacing w:afterLines="50" w:after="173"/>
        <w:ind w:leftChars="82" w:left="198" w:firstLineChars="100" w:firstLine="221"/>
        <w:rPr>
          <w:rFonts w:hAnsi="ＭＳ 明朝"/>
          <w:color w:val="000000" w:themeColor="text1"/>
          <w:sz w:val="22"/>
        </w:rPr>
      </w:pPr>
      <w:r w:rsidRPr="007D2B7E">
        <w:rPr>
          <w:rFonts w:hAnsi="ＭＳ 明朝" w:hint="eastAsia"/>
          <w:color w:val="000000" w:themeColor="text1"/>
          <w:sz w:val="22"/>
        </w:rPr>
        <w:t>□ 10代   □ 20代   □ 30代   □ 40代   □ 50代   □ 60代   □ 70歳以上</w:t>
      </w:r>
    </w:p>
    <w:p w14:paraId="5EC0F1E6" w14:textId="77777777" w:rsidR="00D817C7" w:rsidRPr="00D817C7" w:rsidRDefault="004F0BA6" w:rsidP="00E84C2F">
      <w:pPr>
        <w:pStyle w:val="a7"/>
        <w:numPr>
          <w:ilvl w:val="0"/>
          <w:numId w:val="11"/>
        </w:numPr>
        <w:spacing w:beforeLines="50" w:before="173"/>
        <w:ind w:leftChars="0"/>
        <w:rPr>
          <w:rFonts w:hAnsi="ＭＳ 明朝"/>
          <w:color w:val="000000" w:themeColor="text1"/>
          <w:sz w:val="22"/>
        </w:rPr>
      </w:pPr>
      <w:r w:rsidRPr="006D2A19">
        <w:rPr>
          <w:rFonts w:hAnsi="ＭＳ 明朝" w:hint="eastAsia"/>
          <w:b/>
          <w:bCs/>
          <w:color w:val="000000" w:themeColor="text1"/>
          <w:sz w:val="22"/>
        </w:rPr>
        <w:t>あなたの職種</w:t>
      </w:r>
      <w:r w:rsidR="000A3003" w:rsidRPr="006D2A19">
        <w:rPr>
          <w:rFonts w:hAnsi="ＭＳ 明朝" w:hint="eastAsia"/>
          <w:b/>
          <w:bCs/>
          <w:color w:val="000000" w:themeColor="text1"/>
          <w:sz w:val="22"/>
        </w:rPr>
        <w:t>を教えて下さい</w:t>
      </w:r>
      <w:r w:rsidRPr="006D2A19">
        <w:rPr>
          <w:rFonts w:hAnsi="ＭＳ 明朝" w:hint="eastAsia"/>
          <w:b/>
          <w:bCs/>
          <w:color w:val="000000" w:themeColor="text1"/>
          <w:sz w:val="22"/>
        </w:rPr>
        <w:t>（回答は１つ）</w:t>
      </w:r>
      <w:r w:rsidR="00D817C7">
        <w:rPr>
          <w:rFonts w:hAnsi="ＭＳ 明朝" w:hint="eastAsia"/>
          <w:b/>
          <w:bCs/>
          <w:color w:val="000000" w:themeColor="text1"/>
          <w:sz w:val="22"/>
        </w:rPr>
        <w:t>。</w:t>
      </w:r>
    </w:p>
    <w:p w14:paraId="36EE9BF0" w14:textId="00F8AAE6" w:rsidR="00FA6C49" w:rsidRPr="00D817C7" w:rsidRDefault="004F0BA6" w:rsidP="00D817C7">
      <w:pPr>
        <w:pStyle w:val="a7"/>
        <w:spacing w:afterLines="50" w:after="173"/>
        <w:ind w:leftChars="0" w:left="450"/>
        <w:rPr>
          <w:rFonts w:hAnsi="ＭＳ 明朝"/>
          <w:color w:val="000000" w:themeColor="text1"/>
          <w:sz w:val="22"/>
        </w:rPr>
      </w:pPr>
      <w:r w:rsidRPr="00D817C7">
        <w:rPr>
          <w:rFonts w:hAnsi="ＭＳ 明朝" w:hint="eastAsia"/>
          <w:color w:val="000000" w:themeColor="text1"/>
          <w:sz w:val="22"/>
        </w:rPr>
        <w:t>□  建築大工　　□   建築大工以外の各職</w:t>
      </w:r>
    </w:p>
    <w:p w14:paraId="0FB55286" w14:textId="263DC664" w:rsidR="004E5BB7" w:rsidRPr="00E84C2F" w:rsidRDefault="008231D8" w:rsidP="00E84C2F">
      <w:pPr>
        <w:pStyle w:val="a7"/>
        <w:numPr>
          <w:ilvl w:val="0"/>
          <w:numId w:val="11"/>
        </w:numPr>
        <w:spacing w:beforeLines="50" w:before="173"/>
        <w:ind w:leftChars="0"/>
        <w:rPr>
          <w:rFonts w:hAnsi="ＭＳ 明朝"/>
          <w:b/>
          <w:bCs/>
          <w:color w:val="000000" w:themeColor="text1"/>
          <w:sz w:val="22"/>
        </w:rPr>
      </w:pPr>
      <w:r w:rsidRPr="00E84C2F">
        <w:rPr>
          <w:rFonts w:hAnsi="ＭＳ 明朝" w:hint="eastAsia"/>
          <w:b/>
          <w:bCs/>
          <w:color w:val="000000" w:themeColor="text1"/>
          <w:sz w:val="22"/>
        </w:rPr>
        <w:t>あなた</w:t>
      </w:r>
      <w:r w:rsidR="00106B95" w:rsidRPr="00E84C2F">
        <w:rPr>
          <w:rFonts w:hAnsi="ＭＳ 明朝" w:hint="eastAsia"/>
          <w:b/>
          <w:bCs/>
          <w:color w:val="000000" w:themeColor="text1"/>
          <w:sz w:val="22"/>
        </w:rPr>
        <w:t>は主にどのような</w:t>
      </w:r>
      <w:r w:rsidR="00522E9A" w:rsidRPr="00E84C2F">
        <w:rPr>
          <w:rFonts w:hAnsi="ＭＳ 明朝" w:hint="eastAsia"/>
          <w:b/>
          <w:bCs/>
          <w:color w:val="000000" w:themeColor="text1"/>
          <w:sz w:val="22"/>
        </w:rPr>
        <w:t>現場</w:t>
      </w:r>
      <w:r w:rsidR="00106B95" w:rsidRPr="00E84C2F">
        <w:rPr>
          <w:rFonts w:hAnsi="ＭＳ 明朝" w:hint="eastAsia"/>
          <w:b/>
          <w:bCs/>
          <w:color w:val="000000" w:themeColor="text1"/>
          <w:sz w:val="22"/>
        </w:rPr>
        <w:t>で働いていますか</w:t>
      </w:r>
      <w:r w:rsidR="00406D42" w:rsidRPr="00E84C2F">
        <w:rPr>
          <w:rFonts w:hAnsi="ＭＳ 明朝" w:hint="eastAsia"/>
          <w:b/>
          <w:bCs/>
          <w:color w:val="000000" w:themeColor="text1"/>
          <w:sz w:val="22"/>
        </w:rPr>
        <w:t>（回答は1つ）</w:t>
      </w:r>
      <w:r w:rsidR="00E21576" w:rsidRPr="00E84C2F">
        <w:rPr>
          <w:rFonts w:hAnsi="ＭＳ 明朝" w:hint="eastAsia"/>
          <w:b/>
          <w:bCs/>
          <w:color w:val="000000" w:themeColor="text1"/>
          <w:sz w:val="22"/>
        </w:rPr>
        <w:t>。</w:t>
      </w:r>
    </w:p>
    <w:p w14:paraId="657342BF" w14:textId="70104C70" w:rsidR="00522E9A" w:rsidRPr="007D2B7E" w:rsidRDefault="00522E9A" w:rsidP="0015513F">
      <w:pPr>
        <w:ind w:leftChars="0" w:left="0" w:firstLineChars="200" w:firstLine="442"/>
        <w:rPr>
          <w:rFonts w:hAnsi="ＭＳ 明朝"/>
          <w:color w:val="000000" w:themeColor="text1"/>
          <w:sz w:val="22"/>
        </w:rPr>
      </w:pPr>
      <w:bookmarkStart w:id="0" w:name="_Hlk144812462"/>
      <w:r w:rsidRPr="007D2B7E">
        <w:rPr>
          <w:rFonts w:hAnsi="ＭＳ 明朝" w:hint="eastAsia"/>
          <w:color w:val="000000" w:themeColor="text1"/>
          <w:sz w:val="22"/>
        </w:rPr>
        <w:t>□</w:t>
      </w:r>
      <w:r w:rsidR="00E07D24">
        <w:rPr>
          <w:rFonts w:hAnsi="ＭＳ 明朝" w:hint="eastAsia"/>
          <w:color w:val="000000" w:themeColor="text1"/>
          <w:sz w:val="22"/>
        </w:rPr>
        <w:t xml:space="preserve">　</w:t>
      </w:r>
      <w:r w:rsidRPr="007D2B7E">
        <w:rPr>
          <w:rFonts w:hAnsi="ＭＳ 明朝"/>
          <w:color w:val="000000" w:themeColor="text1"/>
          <w:sz w:val="22"/>
        </w:rPr>
        <w:t>町場、工務店などの現場</w:t>
      </w:r>
      <w:r w:rsidR="00E07D24">
        <w:rPr>
          <w:rFonts w:hAnsi="ＭＳ 明朝" w:hint="eastAsia"/>
          <w:color w:val="000000" w:themeColor="text1"/>
          <w:sz w:val="22"/>
        </w:rPr>
        <w:t xml:space="preserve">　　　　　　</w:t>
      </w:r>
      <w:r w:rsidR="006665CF">
        <w:rPr>
          <w:rFonts w:hAnsi="ＭＳ 明朝" w:hint="eastAsia"/>
          <w:color w:val="000000" w:themeColor="text1"/>
          <w:sz w:val="22"/>
        </w:rPr>
        <w:t xml:space="preserve">　</w:t>
      </w:r>
      <w:r w:rsidRPr="007D2B7E">
        <w:rPr>
          <w:rFonts w:hAnsi="ＭＳ 明朝" w:hint="eastAsia"/>
          <w:color w:val="000000" w:themeColor="text1"/>
          <w:sz w:val="22"/>
        </w:rPr>
        <w:t>□</w:t>
      </w:r>
      <w:r w:rsidR="00495131" w:rsidRPr="007D2B7E">
        <w:rPr>
          <w:rFonts w:hAnsi="ＭＳ 明朝" w:hint="eastAsia"/>
          <w:color w:val="000000" w:themeColor="text1"/>
          <w:sz w:val="22"/>
        </w:rPr>
        <w:t xml:space="preserve">   </w:t>
      </w:r>
      <w:r w:rsidRPr="007D2B7E">
        <w:rPr>
          <w:rFonts w:hAnsi="ＭＳ 明朝"/>
          <w:color w:val="000000" w:themeColor="text1"/>
          <w:sz w:val="22"/>
        </w:rPr>
        <w:t>地元の住</w:t>
      </w:r>
      <w:bookmarkEnd w:id="0"/>
      <w:r w:rsidRPr="007D2B7E">
        <w:rPr>
          <w:rFonts w:hAnsi="ＭＳ 明朝"/>
          <w:color w:val="000000" w:themeColor="text1"/>
          <w:sz w:val="22"/>
        </w:rPr>
        <w:t>販・不動産会社など建売現場</w:t>
      </w:r>
    </w:p>
    <w:p w14:paraId="7D25E41B" w14:textId="4D00306C" w:rsidR="00FA6C49" w:rsidRPr="007D2B7E" w:rsidRDefault="00522E9A" w:rsidP="00FD598D">
      <w:pPr>
        <w:spacing w:afterLines="50" w:after="173"/>
        <w:ind w:leftChars="82" w:left="198" w:firstLineChars="100" w:firstLine="221"/>
        <w:rPr>
          <w:rFonts w:hAnsi="ＭＳ 明朝"/>
          <w:color w:val="000000" w:themeColor="text1"/>
          <w:sz w:val="22"/>
        </w:rPr>
      </w:pPr>
      <w:r w:rsidRPr="007D2B7E">
        <w:rPr>
          <w:rFonts w:hAnsi="ＭＳ 明朝" w:hint="eastAsia"/>
          <w:color w:val="000000" w:themeColor="text1"/>
          <w:sz w:val="22"/>
        </w:rPr>
        <w:t>□</w:t>
      </w:r>
      <w:r w:rsidR="00E07D24">
        <w:rPr>
          <w:rFonts w:hAnsi="ＭＳ 明朝" w:hint="eastAsia"/>
          <w:color w:val="000000" w:themeColor="text1"/>
          <w:sz w:val="22"/>
        </w:rPr>
        <w:t xml:space="preserve">　</w:t>
      </w:r>
      <w:r w:rsidRPr="007D2B7E">
        <w:rPr>
          <w:rFonts w:hAnsi="ＭＳ 明朝"/>
          <w:color w:val="000000" w:themeColor="text1"/>
          <w:sz w:val="22"/>
        </w:rPr>
        <w:t>大手プレハブ、住宅会社</w:t>
      </w:r>
      <w:r w:rsidRPr="007D2B7E">
        <w:rPr>
          <w:rFonts w:hAnsi="ＭＳ 明朝" w:hint="eastAsia"/>
          <w:color w:val="000000" w:themeColor="text1"/>
          <w:sz w:val="22"/>
        </w:rPr>
        <w:t>など</w:t>
      </w:r>
      <w:r w:rsidRPr="007D2B7E">
        <w:rPr>
          <w:rFonts w:hAnsi="ＭＳ 明朝"/>
          <w:color w:val="000000" w:themeColor="text1"/>
          <w:sz w:val="22"/>
        </w:rPr>
        <w:t>の現場</w:t>
      </w:r>
      <w:r w:rsidR="00E07D24">
        <w:rPr>
          <w:rFonts w:hAnsi="ＭＳ 明朝" w:hint="eastAsia"/>
          <w:color w:val="000000" w:themeColor="text1"/>
          <w:sz w:val="22"/>
        </w:rPr>
        <w:t xml:space="preserve">　</w:t>
      </w:r>
      <w:r w:rsidR="006665CF">
        <w:rPr>
          <w:rFonts w:hAnsi="ＭＳ 明朝" w:hint="eastAsia"/>
          <w:color w:val="000000" w:themeColor="text1"/>
          <w:sz w:val="22"/>
        </w:rPr>
        <w:t xml:space="preserve">　</w:t>
      </w:r>
      <w:r w:rsidRPr="007D2B7E">
        <w:rPr>
          <w:rFonts w:hAnsi="ＭＳ 明朝" w:hint="eastAsia"/>
          <w:color w:val="000000" w:themeColor="text1"/>
          <w:sz w:val="22"/>
        </w:rPr>
        <w:t>□</w:t>
      </w:r>
      <w:r w:rsidR="00495131" w:rsidRPr="007D2B7E">
        <w:rPr>
          <w:rFonts w:hAnsi="ＭＳ 明朝" w:hint="eastAsia"/>
          <w:color w:val="000000" w:themeColor="text1"/>
          <w:sz w:val="22"/>
        </w:rPr>
        <w:t xml:space="preserve">   </w:t>
      </w:r>
      <w:r w:rsidRPr="007D2B7E">
        <w:rPr>
          <w:rFonts w:hAnsi="ＭＳ 明朝"/>
          <w:color w:val="000000" w:themeColor="text1"/>
          <w:sz w:val="22"/>
        </w:rPr>
        <w:t>ゼネコンの野丁場</w:t>
      </w:r>
      <w:r w:rsidRPr="007D2B7E">
        <w:rPr>
          <w:rFonts w:hAnsi="ＭＳ 明朝" w:hint="eastAsia"/>
          <w:color w:val="000000" w:themeColor="text1"/>
          <w:sz w:val="22"/>
        </w:rPr>
        <w:t>など</w:t>
      </w:r>
      <w:r w:rsidRPr="007D2B7E">
        <w:rPr>
          <w:rFonts w:hAnsi="ＭＳ 明朝"/>
          <w:color w:val="000000" w:themeColor="text1"/>
          <w:sz w:val="22"/>
        </w:rPr>
        <w:t>の現場</w:t>
      </w:r>
    </w:p>
    <w:p w14:paraId="04370463" w14:textId="6EFC0BF6" w:rsidR="00281C6C" w:rsidRPr="007D2B7E" w:rsidRDefault="007D2B7E" w:rsidP="007D2B7E">
      <w:pPr>
        <w:spacing w:beforeLines="50" w:before="173"/>
        <w:ind w:leftChars="0" w:left="0"/>
        <w:rPr>
          <w:rFonts w:hAnsi="ＭＳ 明朝" w:cs="ＭＳ ゴシック"/>
          <w:b/>
          <w:bCs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 xml:space="preserve">5.　</w:t>
      </w:r>
      <w:r w:rsidR="00281C6C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現場で働く際、最も多い請負の階層はどれですか（回答は１つ）</w:t>
      </w:r>
      <w:r w:rsidR="00E21576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。</w:t>
      </w:r>
    </w:p>
    <w:p w14:paraId="4DB00349" w14:textId="71C618DF" w:rsidR="00281C6C" w:rsidRPr="007D2B7E" w:rsidRDefault="00281C6C" w:rsidP="00281C6C">
      <w:pPr>
        <w:ind w:leftChars="100" w:left="241" w:firstLineChars="100" w:firstLine="221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元請</w:t>
      </w:r>
      <w:r w:rsidRPr="007D2B7E">
        <w:rPr>
          <w:rFonts w:hAnsi="ＭＳ 明朝" w:cs="ＭＳ ゴシック"/>
          <w:color w:val="000000" w:themeColor="text1"/>
          <w:kern w:val="0"/>
          <w:sz w:val="22"/>
        </w:rPr>
        <w:tab/>
      </w:r>
      <w:r w:rsidRPr="007D2B7E">
        <w:rPr>
          <w:rFonts w:hAnsi="ＭＳ 明朝" w:cs="ＭＳ ゴシック"/>
          <w:color w:val="000000" w:themeColor="text1"/>
          <w:kern w:val="0"/>
          <w:sz w:val="22"/>
        </w:rPr>
        <w:tab/>
      </w:r>
      <w:r w:rsidRPr="007D2B7E">
        <w:rPr>
          <w:rFonts w:hAnsi="ＭＳ 明朝" w:cs="ＭＳ ゴシック"/>
          <w:color w:val="000000" w:themeColor="text1"/>
          <w:kern w:val="0"/>
          <w:sz w:val="22"/>
        </w:rPr>
        <w:tab/>
      </w:r>
      <w:r w:rsidRPr="007D2B7E">
        <w:rPr>
          <w:rFonts w:hAnsi="ＭＳ 明朝" w:cs="ＭＳ ゴシック"/>
          <w:color w:val="000000" w:themeColor="text1"/>
          <w:kern w:val="0"/>
          <w:sz w:val="22"/>
        </w:rPr>
        <w:tab/>
      </w:r>
      <w:r w:rsidR="00CE5F96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　　</w:t>
      </w: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一次下請</w:t>
      </w:r>
    </w:p>
    <w:p w14:paraId="56A69264" w14:textId="770DB743" w:rsidR="00843950" w:rsidRPr="007D2B7E" w:rsidRDefault="00281C6C" w:rsidP="00AD6E0D">
      <w:pPr>
        <w:spacing w:afterLines="50" w:after="173"/>
        <w:ind w:leftChars="100" w:left="241" w:firstLineChars="100" w:firstLine="221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二次下請</w:t>
      </w:r>
      <w:r w:rsidRPr="007D2B7E">
        <w:rPr>
          <w:rFonts w:hAnsi="ＭＳ 明朝" w:cs="ＭＳ ゴシック"/>
          <w:color w:val="000000" w:themeColor="text1"/>
          <w:kern w:val="0"/>
          <w:sz w:val="22"/>
        </w:rPr>
        <w:tab/>
      </w:r>
      <w:r w:rsidRPr="007D2B7E">
        <w:rPr>
          <w:rFonts w:hAnsi="ＭＳ 明朝" w:cs="ＭＳ ゴシック"/>
          <w:color w:val="000000" w:themeColor="text1"/>
          <w:kern w:val="0"/>
          <w:sz w:val="22"/>
        </w:rPr>
        <w:tab/>
      </w:r>
      <w:r w:rsidRPr="007D2B7E">
        <w:rPr>
          <w:rFonts w:hAnsi="ＭＳ 明朝" w:cs="ＭＳ ゴシック"/>
          <w:color w:val="000000" w:themeColor="text1"/>
          <w:kern w:val="0"/>
          <w:sz w:val="22"/>
        </w:rPr>
        <w:tab/>
      </w:r>
      <w:r w:rsidR="00CE5F96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　　</w:t>
      </w: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三次下請以下</w:t>
      </w:r>
    </w:p>
    <w:p w14:paraId="054020CB" w14:textId="60F8A836" w:rsidR="00D91FDE" w:rsidRDefault="00D91FDE" w:rsidP="00D91FDE">
      <w:pPr>
        <w:spacing w:beforeLines="50" w:before="173"/>
        <w:ind w:leftChars="0" w:left="222" w:hangingChars="100" w:hanging="222"/>
        <w:rPr>
          <w:rFonts w:hAnsi="ＭＳ 明朝"/>
          <w:b/>
          <w:bCs/>
          <w:color w:val="000000" w:themeColor="text1"/>
          <w:sz w:val="22"/>
        </w:rPr>
      </w:pPr>
      <w:bookmarkStart w:id="1" w:name="_Hlk145410067"/>
      <w:r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6.　インボイス</w:t>
      </w:r>
      <w:r w:rsidR="00EB2861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制度</w:t>
      </w:r>
      <w:r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が導入されたこと</w:t>
      </w:r>
      <w:r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であなたは、</w:t>
      </w:r>
      <w:r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インボイスの登録番号を取得しましたか（回答は１つ）</w:t>
      </w:r>
      <w:r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。</w:t>
      </w:r>
      <w:bookmarkStart w:id="2" w:name="_Hlk144819272"/>
      <w:bookmarkEnd w:id="1"/>
    </w:p>
    <w:p w14:paraId="6ADC20D7" w14:textId="38D2C03F" w:rsidR="00FD598D" w:rsidRDefault="00D91FDE" w:rsidP="00E84C2F">
      <w:pPr>
        <w:spacing w:afterLines="50" w:after="173"/>
        <w:ind w:leftChars="0" w:left="0" w:firstLineChars="200" w:firstLine="442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明朝" w:hint="eastAsia"/>
          <w:color w:val="000000" w:themeColor="text1"/>
          <w:kern w:val="0"/>
          <w:sz w:val="22"/>
        </w:rPr>
        <w:t xml:space="preserve">□ </w:t>
      </w:r>
      <w:r w:rsidRPr="00044F8A">
        <w:rPr>
          <w:rFonts w:hAnsi="ＭＳ 明朝" w:cs="ＭＳ 明朝" w:hint="eastAsia"/>
          <w:kern w:val="0"/>
          <w:sz w:val="22"/>
        </w:rPr>
        <w:t xml:space="preserve"> </w:t>
      </w:r>
      <w:r w:rsidR="00AC202E" w:rsidRPr="00044F8A">
        <w:rPr>
          <w:rFonts w:hAnsi="ＭＳ 明朝" w:cs="ＭＳ 明朝" w:hint="eastAsia"/>
          <w:kern w:val="0"/>
          <w:sz w:val="22"/>
        </w:rPr>
        <w:t>取得</w:t>
      </w:r>
      <w:r w:rsidRPr="00044F8A">
        <w:rPr>
          <w:rFonts w:hAnsi="ＭＳ 明朝" w:cs="ＭＳ 明朝" w:hint="eastAsia"/>
          <w:kern w:val="0"/>
          <w:sz w:val="22"/>
        </w:rPr>
        <w:t>した</w:t>
      </w:r>
      <w:r w:rsidRPr="00044F8A">
        <w:rPr>
          <w:rFonts w:hAnsi="ＭＳ 明朝" w:cs="ＭＳ ゴシック" w:hint="eastAsia"/>
          <w:kern w:val="0"/>
          <w:sz w:val="22"/>
        </w:rPr>
        <w:t xml:space="preserve">　　□</w:t>
      </w:r>
      <w:bookmarkStart w:id="3" w:name="_Hlk144815633"/>
      <w:r w:rsidRPr="00044F8A">
        <w:rPr>
          <w:rFonts w:hAnsi="ＭＳ 明朝" w:cs="ＭＳ ゴシック" w:hint="eastAsia"/>
          <w:kern w:val="0"/>
          <w:sz w:val="22"/>
        </w:rPr>
        <w:t xml:space="preserve">  これから番号取得することを予定　　□　</w:t>
      </w:r>
      <w:r w:rsidR="00AC202E" w:rsidRPr="00044F8A">
        <w:rPr>
          <w:rFonts w:hAnsi="ＭＳ 明朝" w:cs="ＭＳ ゴシック" w:hint="eastAsia"/>
          <w:kern w:val="0"/>
          <w:sz w:val="22"/>
        </w:rPr>
        <w:t>取得</w:t>
      </w:r>
      <w:r w:rsidRPr="00044F8A">
        <w:rPr>
          <w:rFonts w:hAnsi="ＭＳ 明朝" w:cs="ＭＳ ゴシック" w:hint="eastAsia"/>
          <w:kern w:val="0"/>
          <w:sz w:val="22"/>
        </w:rPr>
        <w:t>し</w:t>
      </w: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ていない</w:t>
      </w:r>
      <w:bookmarkEnd w:id="2"/>
      <w:bookmarkEnd w:id="3"/>
    </w:p>
    <w:p w14:paraId="1F59F9B8" w14:textId="312DBB1C" w:rsidR="00F43742" w:rsidRPr="005B0B45" w:rsidRDefault="00F43742" w:rsidP="00F43742">
      <w:pPr>
        <w:spacing w:beforeLines="50" w:before="173" w:afterLines="20" w:after="69" w:line="260" w:lineRule="exact"/>
        <w:ind w:leftChars="0" w:left="0"/>
        <w:rPr>
          <w:rFonts w:hAnsi="ＭＳ 明朝" w:cs="ＭＳ ゴシック"/>
          <w:b/>
          <w:bCs/>
          <w:kern w:val="0"/>
          <w:sz w:val="22"/>
        </w:rPr>
      </w:pPr>
      <w:r w:rsidRPr="005B0B45">
        <w:rPr>
          <w:rFonts w:hAnsi="ＭＳ 明朝" w:cs="ＭＳ ゴシック" w:hint="eastAsia"/>
          <w:b/>
          <w:bCs/>
          <w:kern w:val="0"/>
          <w:sz w:val="22"/>
        </w:rPr>
        <w:t xml:space="preserve">7.　</w:t>
      </w:r>
      <w:r w:rsidR="0014364B" w:rsidRPr="005B0B45">
        <w:rPr>
          <w:rFonts w:hAnsi="ＭＳ 明朝" w:cs="ＭＳ ゴシック" w:hint="eastAsia"/>
          <w:b/>
          <w:bCs/>
          <w:kern w:val="0"/>
          <w:sz w:val="22"/>
        </w:rPr>
        <w:t xml:space="preserve"> 「設問6.」で、「(番号</w:t>
      </w:r>
      <w:r w:rsidR="0029266E" w:rsidRPr="005B0B45">
        <w:rPr>
          <w:rFonts w:hAnsi="ＭＳ 明朝" w:cs="ＭＳ ゴシック" w:hint="eastAsia"/>
          <w:b/>
          <w:bCs/>
          <w:kern w:val="0"/>
          <w:sz w:val="22"/>
        </w:rPr>
        <w:t>を</w:t>
      </w:r>
      <w:r w:rsidR="0014364B" w:rsidRPr="005B0B45">
        <w:rPr>
          <w:rFonts w:hAnsi="ＭＳ 明朝" w:cs="ＭＳ ゴシック"/>
          <w:b/>
          <w:bCs/>
          <w:kern w:val="0"/>
          <w:sz w:val="22"/>
        </w:rPr>
        <w:t>）</w:t>
      </w:r>
      <w:r w:rsidR="0014364B" w:rsidRPr="005B0B45">
        <w:rPr>
          <w:rFonts w:hAnsi="ＭＳ 明朝" w:cs="ＭＳ ゴシック" w:hint="eastAsia"/>
          <w:b/>
          <w:bCs/>
          <w:kern w:val="0"/>
          <w:sz w:val="22"/>
        </w:rPr>
        <w:t>取得した」と回答した方にお聞きします。</w:t>
      </w:r>
      <w:r w:rsidR="000D0129" w:rsidRPr="005B0B45">
        <w:rPr>
          <w:rFonts w:hAnsi="ＭＳ 明朝" w:cs="ＭＳ ゴシック" w:hint="eastAsia"/>
          <w:b/>
          <w:bCs/>
          <w:kern w:val="0"/>
          <w:sz w:val="22"/>
        </w:rPr>
        <w:t>インボイスの番号取得にあたって、想定される税負担</w:t>
      </w:r>
      <w:r w:rsidR="00151B34" w:rsidRPr="005B0B45">
        <w:rPr>
          <w:rFonts w:hAnsi="ＭＳ 明朝" w:cs="ＭＳ ゴシック" w:hint="eastAsia"/>
          <w:b/>
          <w:bCs/>
          <w:kern w:val="0"/>
          <w:sz w:val="22"/>
        </w:rPr>
        <w:t>を事前に試算</w:t>
      </w:r>
      <w:r w:rsidR="00290F77" w:rsidRPr="005B0B45">
        <w:rPr>
          <w:rFonts w:hAnsi="ＭＳ 明朝" w:cs="ＭＳ ゴシック" w:hint="eastAsia"/>
          <w:b/>
          <w:bCs/>
          <w:kern w:val="0"/>
          <w:sz w:val="22"/>
        </w:rPr>
        <w:t>しま</w:t>
      </w:r>
      <w:r w:rsidR="00151B34" w:rsidRPr="005B0B45">
        <w:rPr>
          <w:rFonts w:hAnsi="ＭＳ 明朝" w:cs="ＭＳ ゴシック" w:hint="eastAsia"/>
          <w:b/>
          <w:bCs/>
          <w:kern w:val="0"/>
          <w:sz w:val="22"/>
        </w:rPr>
        <w:t>したか</w:t>
      </w:r>
      <w:r w:rsidRPr="005B0B45">
        <w:rPr>
          <w:rFonts w:hAnsi="ＭＳ 明朝" w:cs="ＭＳ ゴシック" w:hint="eastAsia"/>
          <w:b/>
          <w:bCs/>
          <w:kern w:val="0"/>
          <w:sz w:val="22"/>
        </w:rPr>
        <w:t>（回答は１つ）。</w:t>
      </w:r>
    </w:p>
    <w:p w14:paraId="59CDCA74" w14:textId="472276AE" w:rsidR="00F43742" w:rsidRPr="005B0B45" w:rsidRDefault="00F43742" w:rsidP="00F43742">
      <w:pPr>
        <w:ind w:leftChars="0" w:left="0" w:firstLineChars="200" w:firstLine="442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 xml:space="preserve">□  </w:t>
      </w:r>
      <w:r w:rsidR="00151B34" w:rsidRPr="005B0B45">
        <w:rPr>
          <w:rFonts w:hAnsi="ＭＳ 明朝" w:cs="ＭＳ ゴシック" w:hint="eastAsia"/>
          <w:kern w:val="0"/>
          <w:sz w:val="22"/>
        </w:rPr>
        <w:t>自身で試算し、認識している</w:t>
      </w:r>
      <w:r w:rsidRPr="005B0B45">
        <w:rPr>
          <w:rFonts w:hAnsi="ＭＳ 明朝" w:cs="ＭＳ ゴシック" w:hint="eastAsia"/>
          <w:kern w:val="0"/>
          <w:sz w:val="22"/>
        </w:rPr>
        <w:t xml:space="preserve">　　□　</w:t>
      </w:r>
      <w:r w:rsidR="00151B34" w:rsidRPr="005B0B45">
        <w:rPr>
          <w:rFonts w:hAnsi="ＭＳ 明朝" w:cs="ＭＳ ゴシック" w:hint="eastAsia"/>
          <w:kern w:val="0"/>
          <w:sz w:val="22"/>
        </w:rPr>
        <w:t>第三者（税理士等）に依頼して試算した</w:t>
      </w:r>
    </w:p>
    <w:p w14:paraId="5428491E" w14:textId="181D85F7" w:rsidR="00356E46" w:rsidRPr="005B0B45" w:rsidRDefault="00151B34" w:rsidP="00356E46">
      <w:pPr>
        <w:ind w:leftChars="0" w:left="0" w:firstLineChars="200" w:firstLine="442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 xml:space="preserve">□　</w:t>
      </w:r>
      <w:r w:rsidR="00B94E6D" w:rsidRPr="005B0B45">
        <w:rPr>
          <w:rFonts w:hAnsi="ＭＳ 明朝" w:cs="ＭＳ ゴシック" w:hint="eastAsia"/>
          <w:kern w:val="0"/>
          <w:sz w:val="22"/>
        </w:rPr>
        <w:t>試算していないため、不明</w:t>
      </w:r>
    </w:p>
    <w:p w14:paraId="201DDCD1" w14:textId="428820BC" w:rsidR="003763C5" w:rsidRPr="005B0B45" w:rsidRDefault="00C91AA6" w:rsidP="003763C5">
      <w:pPr>
        <w:spacing w:beforeLines="50" w:before="173" w:afterLines="20" w:after="69" w:line="260" w:lineRule="exact"/>
        <w:ind w:leftChars="0" w:left="0"/>
        <w:rPr>
          <w:rFonts w:hAnsi="ＭＳ 明朝" w:cs="ＭＳ ゴシック"/>
          <w:b/>
          <w:bCs/>
          <w:kern w:val="0"/>
          <w:sz w:val="22"/>
        </w:rPr>
      </w:pPr>
      <w:r w:rsidRPr="005B0B45">
        <w:rPr>
          <w:rFonts w:hAnsi="ＭＳ 明朝" w:cs="ＭＳ ゴシック" w:hint="eastAsia"/>
          <w:b/>
          <w:bCs/>
          <w:kern w:val="0"/>
          <w:sz w:val="22"/>
        </w:rPr>
        <w:lastRenderedPageBreak/>
        <w:t>8</w:t>
      </w:r>
      <w:r w:rsidR="003763C5" w:rsidRPr="005B0B45">
        <w:rPr>
          <w:rFonts w:hAnsi="ＭＳ 明朝" w:cs="ＭＳ ゴシック" w:hint="eastAsia"/>
          <w:b/>
          <w:bCs/>
          <w:kern w:val="0"/>
          <w:sz w:val="22"/>
        </w:rPr>
        <w:t xml:space="preserve">.　</w:t>
      </w:r>
      <w:r w:rsidR="00260439" w:rsidRPr="005B0B45">
        <w:rPr>
          <w:rFonts w:hAnsi="ＭＳ 明朝" w:cs="ＭＳ ゴシック" w:hint="eastAsia"/>
          <w:b/>
          <w:bCs/>
          <w:kern w:val="0"/>
          <w:sz w:val="22"/>
        </w:rPr>
        <w:t>インボイス</w:t>
      </w:r>
      <w:r w:rsidR="00F60BAB" w:rsidRPr="005B0B45">
        <w:rPr>
          <w:rFonts w:hAnsi="ＭＳ 明朝" w:cs="ＭＳ ゴシック" w:hint="eastAsia"/>
          <w:b/>
          <w:bCs/>
          <w:kern w:val="0"/>
          <w:sz w:val="22"/>
        </w:rPr>
        <w:t>の番号取得した小規模事業者</w:t>
      </w:r>
      <w:r w:rsidR="00D446F6" w:rsidRPr="005B0B45">
        <w:rPr>
          <w:rFonts w:hAnsi="ＭＳ 明朝" w:cs="ＭＳ ゴシック" w:hint="eastAsia"/>
          <w:b/>
          <w:bCs/>
          <w:kern w:val="0"/>
          <w:sz w:val="22"/>
        </w:rPr>
        <w:t>向けの税負担軽減措置として、</w:t>
      </w:r>
      <w:r w:rsidR="003763C5" w:rsidRPr="005B0B45">
        <w:rPr>
          <w:rFonts w:hAnsi="ＭＳ 明朝" w:cs="ＭＳ ゴシック" w:hint="eastAsia"/>
          <w:b/>
          <w:bCs/>
          <w:kern w:val="0"/>
          <w:sz w:val="22"/>
        </w:rPr>
        <w:t>適用</w:t>
      </w:r>
      <w:r w:rsidR="000802B7" w:rsidRPr="005B0B45">
        <w:rPr>
          <w:rFonts w:hAnsi="ＭＳ 明朝" w:cs="ＭＳ ゴシック" w:hint="eastAsia"/>
          <w:b/>
          <w:bCs/>
          <w:kern w:val="0"/>
          <w:sz w:val="22"/>
        </w:rPr>
        <w:t>される</w:t>
      </w:r>
      <w:r w:rsidR="003763C5" w:rsidRPr="005B0B45">
        <w:rPr>
          <w:rFonts w:hAnsi="ＭＳ 明朝" w:cs="ＭＳ ゴシック" w:hint="eastAsia"/>
          <w:b/>
          <w:bCs/>
          <w:kern w:val="0"/>
          <w:sz w:val="22"/>
        </w:rPr>
        <w:t>「２割特例※3」を知っていますか（回答は１つ）。</w:t>
      </w:r>
    </w:p>
    <w:p w14:paraId="34AD033C" w14:textId="5EA51166" w:rsidR="003763C5" w:rsidRPr="005B0B45" w:rsidRDefault="003763C5" w:rsidP="003763C5">
      <w:pPr>
        <w:ind w:leftChars="0" w:left="0" w:firstLineChars="200" w:firstLine="442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>□  知っている　　□　知らない</w:t>
      </w:r>
    </w:p>
    <w:p w14:paraId="0A8B613B" w14:textId="6890EE7A" w:rsidR="003763C5" w:rsidRPr="005B0B45" w:rsidRDefault="003763C5" w:rsidP="003763C5">
      <w:pPr>
        <w:ind w:leftChars="0" w:left="0" w:firstLineChars="200" w:firstLine="442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>※3</w:t>
      </w:r>
      <w:r w:rsidRPr="005B0B45">
        <w:rPr>
          <w:rFonts w:hAnsi="ＭＳ 明朝" w:cs="ＭＳ ゴシック"/>
          <w:kern w:val="0"/>
          <w:sz w:val="22"/>
        </w:rPr>
        <w:t xml:space="preserve"> </w:t>
      </w:r>
      <w:r w:rsidRPr="005B0B45">
        <w:rPr>
          <w:rFonts w:hAnsi="ＭＳ 明朝" w:cs="ＭＳ ゴシック" w:hint="eastAsia"/>
          <w:kern w:val="0"/>
          <w:sz w:val="22"/>
        </w:rPr>
        <w:t>２割特例…売上に係る消費税から売上税額の８割を差し引いて納税額を計算。</w:t>
      </w:r>
    </w:p>
    <w:p w14:paraId="65D90E72" w14:textId="1D0F546A" w:rsidR="00146683" w:rsidRPr="005B0B45" w:rsidRDefault="00C91AA6" w:rsidP="00E5175F">
      <w:pPr>
        <w:spacing w:beforeLines="50" w:before="173"/>
        <w:ind w:leftChars="0" w:left="222" w:hangingChars="100" w:hanging="222"/>
        <w:rPr>
          <w:rFonts w:hAnsi="ＭＳ 明朝" w:cs="ＭＳ ゴシック"/>
          <w:b/>
          <w:bCs/>
          <w:kern w:val="0"/>
          <w:sz w:val="22"/>
        </w:rPr>
      </w:pPr>
      <w:r w:rsidRPr="005B0B45">
        <w:rPr>
          <w:rFonts w:hAnsi="ＭＳ 明朝" w:cs="ＭＳ ゴシック" w:hint="eastAsia"/>
          <w:b/>
          <w:bCs/>
          <w:kern w:val="0"/>
          <w:sz w:val="22"/>
        </w:rPr>
        <w:t>9</w:t>
      </w:r>
      <w:r w:rsidR="00146683" w:rsidRPr="005B0B45">
        <w:rPr>
          <w:rFonts w:hAnsi="ＭＳ 明朝" w:cs="ＭＳ ゴシック" w:hint="eastAsia"/>
          <w:b/>
          <w:bCs/>
          <w:kern w:val="0"/>
          <w:sz w:val="22"/>
        </w:rPr>
        <w:t xml:space="preserve">.　</w:t>
      </w:r>
      <w:r w:rsidR="00F96D35" w:rsidRPr="005B0B45">
        <w:rPr>
          <w:rFonts w:hAnsi="ＭＳ 明朝" w:cs="ＭＳ ゴシック" w:hint="eastAsia"/>
          <w:b/>
          <w:bCs/>
          <w:kern w:val="0"/>
          <w:sz w:val="22"/>
        </w:rPr>
        <w:t>あなたが取引している上位企業から</w:t>
      </w:r>
      <w:r w:rsidR="00761555" w:rsidRPr="005B0B45">
        <w:rPr>
          <w:rFonts w:hAnsi="ＭＳ 明朝" w:cs="ＭＳ ゴシック" w:hint="eastAsia"/>
          <w:b/>
          <w:bCs/>
          <w:kern w:val="0"/>
          <w:sz w:val="22"/>
        </w:rPr>
        <w:t>、</w:t>
      </w:r>
      <w:r w:rsidR="00C6428C" w:rsidRPr="005B0B45">
        <w:rPr>
          <w:rFonts w:hAnsi="ＭＳ 明朝" w:cs="ＭＳ ゴシック" w:hint="eastAsia"/>
          <w:b/>
          <w:bCs/>
          <w:kern w:val="0"/>
          <w:sz w:val="22"/>
        </w:rPr>
        <w:t>インボイス</w:t>
      </w:r>
      <w:r w:rsidR="00240C89" w:rsidRPr="005B0B45">
        <w:rPr>
          <w:rFonts w:hAnsi="ＭＳ 明朝" w:cs="ＭＳ ゴシック" w:hint="eastAsia"/>
          <w:b/>
          <w:bCs/>
          <w:kern w:val="0"/>
          <w:sz w:val="22"/>
        </w:rPr>
        <w:t>制度導入後の</w:t>
      </w:r>
      <w:r w:rsidR="006565D1" w:rsidRPr="005B0B45">
        <w:rPr>
          <w:rFonts w:hAnsi="ＭＳ 明朝" w:cs="ＭＳ ゴシック" w:hint="eastAsia"/>
          <w:b/>
          <w:bCs/>
          <w:kern w:val="0"/>
          <w:sz w:val="22"/>
        </w:rPr>
        <w:t>取引について、</w:t>
      </w:r>
      <w:r w:rsidR="00F64184" w:rsidRPr="005B0B45">
        <w:rPr>
          <w:rFonts w:hAnsi="ＭＳ 明朝" w:cs="ＭＳ ゴシック" w:hint="eastAsia"/>
          <w:b/>
          <w:bCs/>
          <w:kern w:val="0"/>
          <w:sz w:val="22"/>
        </w:rPr>
        <w:t>紙や口頭</w:t>
      </w:r>
      <w:r w:rsidR="00602D20" w:rsidRPr="005B0B45">
        <w:rPr>
          <w:rFonts w:hAnsi="ＭＳ 明朝" w:cs="ＭＳ ゴシック" w:hint="eastAsia"/>
          <w:b/>
          <w:bCs/>
          <w:kern w:val="0"/>
          <w:sz w:val="22"/>
        </w:rPr>
        <w:t>などで</w:t>
      </w:r>
      <w:r w:rsidR="00422465" w:rsidRPr="005B0B45">
        <w:rPr>
          <w:rFonts w:hAnsi="ＭＳ 明朝" w:cs="ＭＳ ゴシック" w:hint="eastAsia"/>
          <w:b/>
          <w:bCs/>
          <w:kern w:val="0"/>
          <w:sz w:val="22"/>
        </w:rPr>
        <w:t>どのように</w:t>
      </w:r>
      <w:r w:rsidR="00A264B0" w:rsidRPr="005B0B45">
        <w:rPr>
          <w:rFonts w:hAnsi="ＭＳ 明朝" w:cs="ＭＳ ゴシック" w:hint="eastAsia"/>
          <w:b/>
          <w:bCs/>
          <w:kern w:val="0"/>
          <w:sz w:val="22"/>
        </w:rPr>
        <w:t>通知されましたか</w:t>
      </w:r>
      <w:r w:rsidR="00146683" w:rsidRPr="005B0B45">
        <w:rPr>
          <w:rFonts w:hAnsi="ＭＳ 明朝" w:cs="ＭＳ ゴシック" w:hint="eastAsia"/>
          <w:b/>
          <w:bCs/>
          <w:kern w:val="0"/>
          <w:sz w:val="22"/>
        </w:rPr>
        <w:t>（回答は１つ）。</w:t>
      </w:r>
    </w:p>
    <w:p w14:paraId="77717E78" w14:textId="34B1DF08" w:rsidR="00C702D9" w:rsidRPr="005B0B45" w:rsidRDefault="000D7AF1" w:rsidP="000D7AF1">
      <w:pPr>
        <w:ind w:leftChars="0" w:left="0" w:right="221"/>
        <w:jc w:val="left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 xml:space="preserve">　　□　</w:t>
      </w:r>
      <w:r w:rsidR="004A29BF" w:rsidRPr="005B0B45">
        <w:rPr>
          <w:rFonts w:hAnsi="ＭＳ 明朝" w:cs="ＭＳ ゴシック" w:hint="eastAsia"/>
          <w:kern w:val="0"/>
          <w:sz w:val="22"/>
        </w:rPr>
        <w:t>「課税事業者</w:t>
      </w:r>
      <w:r w:rsidR="00C6549A" w:rsidRPr="005B0B45">
        <w:rPr>
          <w:rFonts w:hAnsi="ＭＳ 明朝" w:cs="ＭＳ ゴシック" w:hint="eastAsia"/>
          <w:kern w:val="0"/>
          <w:sz w:val="22"/>
        </w:rPr>
        <w:t>」</w:t>
      </w:r>
      <w:r w:rsidR="004A29BF" w:rsidRPr="005B0B45">
        <w:rPr>
          <w:rFonts w:hAnsi="ＭＳ 明朝" w:cs="ＭＳ ゴシック" w:hint="eastAsia"/>
          <w:kern w:val="0"/>
          <w:sz w:val="22"/>
        </w:rPr>
        <w:t>になってほしい</w:t>
      </w:r>
      <w:r w:rsidR="007253C9" w:rsidRPr="005B0B45">
        <w:rPr>
          <w:rFonts w:hAnsi="ＭＳ 明朝" w:cs="ＭＳ ゴシック" w:hint="eastAsia"/>
          <w:kern w:val="0"/>
          <w:sz w:val="22"/>
        </w:rPr>
        <w:t xml:space="preserve">　</w:t>
      </w:r>
      <w:r w:rsidR="002F7F4D" w:rsidRPr="005B0B45">
        <w:rPr>
          <w:rFonts w:hAnsi="ＭＳ 明朝" w:cs="ＭＳ ゴシック" w:hint="eastAsia"/>
          <w:kern w:val="0"/>
          <w:sz w:val="22"/>
        </w:rPr>
        <w:t xml:space="preserve">　　　</w:t>
      </w:r>
      <w:r w:rsidR="00457BD9" w:rsidRPr="005B0B45">
        <w:rPr>
          <w:rFonts w:hAnsi="ＭＳ 明朝" w:cs="ＭＳ ゴシック" w:hint="eastAsia"/>
          <w:kern w:val="0"/>
          <w:sz w:val="22"/>
        </w:rPr>
        <w:t xml:space="preserve">　　　　　</w:t>
      </w:r>
      <w:r w:rsidR="002F7F4D" w:rsidRPr="005B0B45">
        <w:rPr>
          <w:rFonts w:hAnsi="ＭＳ 明朝" w:cs="ＭＳ ゴシック" w:hint="eastAsia"/>
          <w:kern w:val="0"/>
          <w:sz w:val="22"/>
        </w:rPr>
        <w:t>□　雇用したい</w:t>
      </w:r>
    </w:p>
    <w:p w14:paraId="6F94E726" w14:textId="4B24E5DE" w:rsidR="00D91FDE" w:rsidRPr="005B0B45" w:rsidRDefault="00C702D9" w:rsidP="00C702D9">
      <w:pPr>
        <w:ind w:leftChars="0" w:left="0" w:right="221" w:firstLineChars="200" w:firstLine="442"/>
        <w:jc w:val="left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>□　「課税事業者」にならないと、今後の取引をしない</w:t>
      </w:r>
      <w:r w:rsidR="002570A2" w:rsidRPr="005B0B45">
        <w:rPr>
          <w:rFonts w:hAnsi="ＭＳ 明朝" w:cs="ＭＳ ゴシック" w:hint="eastAsia"/>
          <w:kern w:val="0"/>
          <w:sz w:val="22"/>
        </w:rPr>
        <w:t xml:space="preserve">　</w:t>
      </w:r>
    </w:p>
    <w:p w14:paraId="5763CD08" w14:textId="28C8EBE4" w:rsidR="00356E46" w:rsidRPr="005B0B45" w:rsidRDefault="00356E46" w:rsidP="00356E46">
      <w:pPr>
        <w:ind w:leftChars="0" w:left="0" w:right="221" w:firstLineChars="200" w:firstLine="442"/>
        <w:jc w:val="left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>□　「課税事業者」にならないと、値引きをする</w:t>
      </w:r>
    </w:p>
    <w:p w14:paraId="5E1AF75A" w14:textId="77777777" w:rsidR="002570A2" w:rsidRPr="005B0B45" w:rsidRDefault="00EC079D" w:rsidP="00C702D9">
      <w:pPr>
        <w:ind w:leftChars="0" w:left="0" w:right="221" w:firstLineChars="200" w:firstLine="442"/>
        <w:jc w:val="left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>□</w:t>
      </w:r>
      <w:r w:rsidR="00D91FDE" w:rsidRPr="005B0B45">
        <w:rPr>
          <w:rFonts w:hAnsi="ＭＳ 明朝" w:cs="ＭＳ ゴシック" w:hint="eastAsia"/>
          <w:kern w:val="0"/>
          <w:sz w:val="22"/>
        </w:rPr>
        <w:t xml:space="preserve">　</w:t>
      </w:r>
      <w:r w:rsidRPr="005B0B45">
        <w:rPr>
          <w:rFonts w:hAnsi="ＭＳ 明朝" w:cs="ＭＳ ゴシック" w:hint="eastAsia"/>
          <w:kern w:val="0"/>
          <w:sz w:val="22"/>
        </w:rPr>
        <w:t>消費者（施主）との取引なので、関係ない</w:t>
      </w:r>
      <w:r w:rsidR="002570A2" w:rsidRPr="005B0B45">
        <w:rPr>
          <w:rFonts w:hAnsi="ＭＳ 明朝" w:cs="ＭＳ ゴシック" w:hint="eastAsia"/>
          <w:kern w:val="0"/>
          <w:sz w:val="22"/>
        </w:rPr>
        <w:t xml:space="preserve">　</w:t>
      </w:r>
    </w:p>
    <w:p w14:paraId="413A9DF2" w14:textId="37B4CDD6" w:rsidR="00843950" w:rsidRPr="005B0B45" w:rsidRDefault="00EC079D" w:rsidP="000C4A80">
      <w:pPr>
        <w:spacing w:afterLines="50" w:after="173"/>
        <w:ind w:leftChars="0" w:left="0" w:right="221" w:firstLineChars="200" w:firstLine="442"/>
        <w:jc w:val="left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>□　取引先が「簡易課税業者」のため聞かれていない　□　特に何も言われていない</w:t>
      </w:r>
    </w:p>
    <w:p w14:paraId="7F7BC48D" w14:textId="700F6A9B" w:rsidR="007347CA" w:rsidRPr="005B0B45" w:rsidRDefault="00C91AA6" w:rsidP="00E5175F">
      <w:pPr>
        <w:ind w:leftChars="0" w:left="222" w:right="221" w:hangingChars="100" w:hanging="222"/>
        <w:jc w:val="left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b/>
          <w:bCs/>
          <w:kern w:val="0"/>
          <w:sz w:val="22"/>
        </w:rPr>
        <w:t>10</w:t>
      </w:r>
      <w:r w:rsidR="007D2B7E" w:rsidRPr="005B0B45">
        <w:rPr>
          <w:rFonts w:hAnsi="ＭＳ 明朝" w:cs="ＭＳ ゴシック" w:hint="eastAsia"/>
          <w:b/>
          <w:bCs/>
          <w:kern w:val="0"/>
          <w:sz w:val="22"/>
        </w:rPr>
        <w:t xml:space="preserve">.　</w:t>
      </w:r>
      <w:r w:rsidR="00797B73" w:rsidRPr="005B0B45">
        <w:rPr>
          <w:rFonts w:hAnsi="ＭＳ 明朝" w:cs="ＭＳ ゴシック" w:hint="eastAsia"/>
          <w:b/>
          <w:bCs/>
          <w:kern w:val="0"/>
          <w:sz w:val="22"/>
        </w:rPr>
        <w:t>「設問</w:t>
      </w:r>
      <w:r w:rsidR="007D2B7E" w:rsidRPr="005B0B45">
        <w:rPr>
          <w:rFonts w:hAnsi="ＭＳ 明朝" w:cs="ＭＳ ゴシック" w:hint="eastAsia"/>
          <w:b/>
          <w:bCs/>
          <w:kern w:val="0"/>
          <w:sz w:val="22"/>
        </w:rPr>
        <w:t>6</w:t>
      </w:r>
      <w:r w:rsidR="00797B73" w:rsidRPr="005B0B45">
        <w:rPr>
          <w:rFonts w:hAnsi="ＭＳ 明朝" w:cs="ＭＳ ゴシック" w:hint="eastAsia"/>
          <w:b/>
          <w:bCs/>
          <w:kern w:val="0"/>
          <w:sz w:val="22"/>
        </w:rPr>
        <w:t>.」で、「</w:t>
      </w:r>
      <w:r w:rsidR="005312FD" w:rsidRPr="005B0B45">
        <w:rPr>
          <w:rFonts w:hAnsi="ＭＳ 明朝" w:cs="ＭＳ ゴシック" w:hint="eastAsia"/>
          <w:b/>
          <w:bCs/>
          <w:kern w:val="0"/>
          <w:sz w:val="22"/>
        </w:rPr>
        <w:t>(</w:t>
      </w:r>
      <w:r w:rsidR="00153DA3" w:rsidRPr="005B0B45">
        <w:rPr>
          <w:rFonts w:hAnsi="ＭＳ 明朝" w:cs="ＭＳ ゴシック" w:hint="eastAsia"/>
          <w:b/>
          <w:bCs/>
          <w:kern w:val="0"/>
          <w:sz w:val="22"/>
        </w:rPr>
        <w:t>番号</w:t>
      </w:r>
      <w:r w:rsidR="004C5E6F" w:rsidRPr="005B0B45">
        <w:rPr>
          <w:rFonts w:hAnsi="ＭＳ 明朝" w:cs="ＭＳ ゴシック" w:hint="eastAsia"/>
          <w:b/>
          <w:bCs/>
          <w:kern w:val="0"/>
          <w:sz w:val="22"/>
        </w:rPr>
        <w:t>を</w:t>
      </w:r>
      <w:r w:rsidR="005312FD" w:rsidRPr="005B0B45">
        <w:rPr>
          <w:rFonts w:hAnsi="ＭＳ 明朝" w:cs="ＭＳ ゴシック"/>
          <w:b/>
          <w:bCs/>
          <w:kern w:val="0"/>
          <w:sz w:val="22"/>
        </w:rPr>
        <w:t>）</w:t>
      </w:r>
      <w:r w:rsidR="00153DA3" w:rsidRPr="005B0B45">
        <w:rPr>
          <w:rFonts w:hAnsi="ＭＳ 明朝" w:cs="ＭＳ ゴシック" w:hint="eastAsia"/>
          <w:b/>
          <w:bCs/>
          <w:kern w:val="0"/>
          <w:sz w:val="22"/>
        </w:rPr>
        <w:t>取得</w:t>
      </w:r>
      <w:r w:rsidR="007347CA" w:rsidRPr="005B0B45">
        <w:rPr>
          <w:rFonts w:hAnsi="ＭＳ 明朝" w:cs="ＭＳ ゴシック" w:hint="eastAsia"/>
          <w:b/>
          <w:bCs/>
          <w:kern w:val="0"/>
          <w:sz w:val="22"/>
        </w:rPr>
        <w:t>した」と回答した方に</w:t>
      </w:r>
      <w:r w:rsidR="00797B73" w:rsidRPr="005B0B45">
        <w:rPr>
          <w:rFonts w:hAnsi="ＭＳ 明朝" w:cs="ＭＳ ゴシック" w:hint="eastAsia"/>
          <w:b/>
          <w:bCs/>
          <w:kern w:val="0"/>
          <w:sz w:val="22"/>
        </w:rPr>
        <w:t>お聞きします。</w:t>
      </w:r>
      <w:r w:rsidR="007347CA" w:rsidRPr="005B0B45">
        <w:rPr>
          <w:rFonts w:hAnsi="ＭＳ 明朝" w:cs="ＭＳ ゴシック" w:hint="eastAsia"/>
          <w:b/>
          <w:bCs/>
          <w:kern w:val="0"/>
          <w:sz w:val="22"/>
        </w:rPr>
        <w:t>あなたはこれから消費税の課税事業者になり、消費税の納税が発生します。</w:t>
      </w:r>
      <w:r w:rsidR="00B84560" w:rsidRPr="005B0B45">
        <w:rPr>
          <w:rFonts w:hAnsi="ＭＳ 明朝" w:cs="ＭＳ ゴシック" w:hint="eastAsia"/>
          <w:b/>
          <w:bCs/>
          <w:kern w:val="0"/>
          <w:sz w:val="22"/>
        </w:rPr>
        <w:t>その消費税分は</w:t>
      </w:r>
      <w:r w:rsidR="007347CA" w:rsidRPr="005B0B45">
        <w:rPr>
          <w:rFonts w:hAnsi="ＭＳ 明朝" w:cs="ＭＳ ゴシック" w:hint="eastAsia"/>
          <w:b/>
          <w:bCs/>
          <w:kern w:val="0"/>
          <w:sz w:val="22"/>
        </w:rPr>
        <w:t>2023年10月以降に上位企業から支払われた単価に</w:t>
      </w:r>
      <w:r w:rsidR="00E21576" w:rsidRPr="005B0B45">
        <w:rPr>
          <w:rFonts w:hAnsi="ＭＳ 明朝" w:cs="ＭＳ ゴシック" w:hint="eastAsia"/>
          <w:b/>
          <w:bCs/>
          <w:kern w:val="0"/>
          <w:sz w:val="22"/>
        </w:rPr>
        <w:t>、</w:t>
      </w:r>
      <w:r w:rsidR="007347CA" w:rsidRPr="005B0B45">
        <w:rPr>
          <w:rFonts w:hAnsi="ＭＳ 明朝" w:cs="ＭＳ ゴシック" w:hint="eastAsia"/>
          <w:b/>
          <w:bCs/>
          <w:kern w:val="0"/>
          <w:sz w:val="22"/>
        </w:rPr>
        <w:t>上乗せされましたか（回答は1つ）</w:t>
      </w:r>
      <w:r w:rsidR="00E21576" w:rsidRPr="005B0B45">
        <w:rPr>
          <w:rFonts w:hAnsi="ＭＳ 明朝" w:cs="ＭＳ ゴシック" w:hint="eastAsia"/>
          <w:b/>
          <w:bCs/>
          <w:kern w:val="0"/>
          <w:sz w:val="22"/>
        </w:rPr>
        <w:t>。</w:t>
      </w:r>
    </w:p>
    <w:p w14:paraId="0F9E6212" w14:textId="4117B3CF" w:rsidR="00153DA3" w:rsidRPr="005B0B45" w:rsidRDefault="007347CA" w:rsidP="007D2B7E">
      <w:pPr>
        <w:ind w:left="482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>□  話し合いをして、上乗せ</w:t>
      </w:r>
      <w:r w:rsidR="00CF2573" w:rsidRPr="005B0B45">
        <w:rPr>
          <w:rFonts w:hAnsi="ＭＳ 明朝" w:cs="ＭＳ ゴシック" w:hint="eastAsia"/>
          <w:kern w:val="0"/>
          <w:sz w:val="22"/>
        </w:rPr>
        <w:t xml:space="preserve">　　　　</w:t>
      </w:r>
      <w:r w:rsidR="00E84149" w:rsidRPr="005B0B45">
        <w:rPr>
          <w:rFonts w:hAnsi="ＭＳ 明朝" w:cs="ＭＳ ゴシック" w:hint="eastAsia"/>
          <w:kern w:val="0"/>
          <w:sz w:val="22"/>
        </w:rPr>
        <w:t xml:space="preserve">　　　</w:t>
      </w:r>
      <w:r w:rsidRPr="005B0B45">
        <w:rPr>
          <w:rFonts w:hAnsi="ＭＳ 明朝" w:cs="ＭＳ ゴシック" w:hint="eastAsia"/>
          <w:kern w:val="0"/>
          <w:sz w:val="22"/>
        </w:rPr>
        <w:t>□　話し合いはしていないが、上乗せ</w:t>
      </w:r>
    </w:p>
    <w:p w14:paraId="546E1A61" w14:textId="66ADDF87" w:rsidR="00797B73" w:rsidRPr="005B0B45" w:rsidRDefault="007347CA" w:rsidP="00786569">
      <w:pPr>
        <w:ind w:left="482"/>
        <w:rPr>
          <w:rFonts w:hAnsi="ＭＳ 明朝" w:cs="ＭＳ ゴシック"/>
          <w:kern w:val="0"/>
          <w:sz w:val="22"/>
        </w:rPr>
      </w:pPr>
      <w:r w:rsidRPr="005B0B45">
        <w:rPr>
          <w:rFonts w:hAnsi="ＭＳ 明朝" w:cs="ＭＳ ゴシック" w:hint="eastAsia"/>
          <w:kern w:val="0"/>
          <w:sz w:val="22"/>
        </w:rPr>
        <w:t>□  話し合いをしたが、単価は据え置き</w:t>
      </w:r>
      <w:r w:rsidR="00786569" w:rsidRPr="005B0B45">
        <w:rPr>
          <w:rFonts w:hAnsi="ＭＳ 明朝" w:cs="ＭＳ ゴシック" w:hint="eastAsia"/>
          <w:kern w:val="0"/>
          <w:sz w:val="22"/>
        </w:rPr>
        <w:t xml:space="preserve">　　</w:t>
      </w:r>
      <w:r w:rsidRPr="005B0B45">
        <w:rPr>
          <w:rFonts w:hAnsi="ＭＳ 明朝" w:cs="ＭＳ ゴシック" w:hint="eastAsia"/>
          <w:kern w:val="0"/>
          <w:sz w:val="22"/>
        </w:rPr>
        <w:t>□　話し合いはしていないが、単価は据え置き</w:t>
      </w:r>
    </w:p>
    <w:p w14:paraId="19A37D63" w14:textId="66C921B5" w:rsidR="00D70E67" w:rsidRPr="00D70E67" w:rsidRDefault="00592D04" w:rsidP="004C5E6F">
      <w:pPr>
        <w:spacing w:beforeLines="50" w:before="173"/>
        <w:ind w:leftChars="0" w:left="222" w:hangingChars="100" w:hanging="222"/>
        <w:rPr>
          <w:rFonts w:hAnsi="ＭＳ 明朝" w:cs="ＭＳ ゴシック"/>
          <w:b/>
          <w:bCs/>
          <w:color w:val="000000" w:themeColor="text1"/>
          <w:kern w:val="0"/>
          <w:sz w:val="22"/>
        </w:rPr>
      </w:pPr>
      <w:r w:rsidRPr="005B0B45">
        <w:rPr>
          <w:rFonts w:hAnsi="ＭＳ 明朝" w:cs="ＭＳ ゴシック" w:hint="eastAsia"/>
          <w:b/>
          <w:bCs/>
          <w:kern w:val="0"/>
          <w:sz w:val="22"/>
        </w:rPr>
        <w:t>1</w:t>
      </w:r>
      <w:r w:rsidR="00C91AA6" w:rsidRPr="005B0B45">
        <w:rPr>
          <w:rFonts w:hAnsi="ＭＳ 明朝" w:cs="ＭＳ ゴシック" w:hint="eastAsia"/>
          <w:b/>
          <w:bCs/>
          <w:kern w:val="0"/>
          <w:sz w:val="22"/>
        </w:rPr>
        <w:t>1</w:t>
      </w:r>
      <w:r w:rsidR="00D70E67" w:rsidRPr="005B0B45">
        <w:rPr>
          <w:rFonts w:hAnsi="ＭＳ 明朝" w:cs="ＭＳ ゴシック" w:hint="eastAsia"/>
          <w:b/>
          <w:bCs/>
          <w:kern w:val="0"/>
          <w:sz w:val="22"/>
        </w:rPr>
        <w:t>.　「設問6.」で「(番号</w:t>
      </w:r>
      <w:r w:rsidR="004C5E6F" w:rsidRPr="005B0B45">
        <w:rPr>
          <w:rFonts w:hAnsi="ＭＳ 明朝" w:cs="ＭＳ ゴシック" w:hint="eastAsia"/>
          <w:b/>
          <w:bCs/>
          <w:kern w:val="0"/>
          <w:sz w:val="22"/>
        </w:rPr>
        <w:t>を)</w:t>
      </w:r>
      <w:r w:rsidR="00D70E67" w:rsidRPr="005B0B45">
        <w:rPr>
          <w:rFonts w:hAnsi="ＭＳ 明朝" w:cs="ＭＳ ゴシック" w:hint="eastAsia"/>
          <w:b/>
          <w:bCs/>
          <w:kern w:val="0"/>
          <w:sz w:val="22"/>
        </w:rPr>
        <w:t>取得していない」と回答した方にお聞きします</w:t>
      </w:r>
      <w:r w:rsidR="00D70E67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。普段取引をしている相手（上位企業）は、どのような立場ですか（回答は１つ）</w:t>
      </w:r>
    </w:p>
    <w:p w14:paraId="00160831" w14:textId="24BE4808" w:rsidR="00BE6320" w:rsidRPr="007D2B7E" w:rsidRDefault="00BE6320" w:rsidP="00401809">
      <w:pPr>
        <w:ind w:leftChars="82" w:left="198" w:firstLineChars="100" w:firstLine="221"/>
        <w:rPr>
          <w:rFonts w:hAnsi="ＭＳ 明朝" w:cs="ＭＳ ゴシック"/>
          <w:color w:val="000000" w:themeColor="text1"/>
          <w:kern w:val="0"/>
          <w:sz w:val="22"/>
        </w:rPr>
      </w:pPr>
      <w:bookmarkStart w:id="4" w:name="_Hlk144813130"/>
      <w:bookmarkStart w:id="5" w:name="_Hlk144813820"/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課税事業者（本則課税※</w:t>
      </w:r>
      <w:r w:rsidR="00401809">
        <w:rPr>
          <w:rFonts w:hAnsi="ＭＳ 明朝" w:cs="ＭＳ ゴシック"/>
          <w:color w:val="000000" w:themeColor="text1"/>
          <w:kern w:val="0"/>
          <w:sz w:val="22"/>
        </w:rPr>
        <w:t>1</w:t>
      </w: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）</w:t>
      </w:r>
      <w:r w:rsidRPr="007D2B7E">
        <w:rPr>
          <w:rFonts w:hAnsi="ＭＳ 明朝" w:cs="ＭＳ ゴシック"/>
          <w:color w:val="000000" w:themeColor="text1"/>
          <w:kern w:val="0"/>
          <w:sz w:val="22"/>
        </w:rPr>
        <w:tab/>
      </w:r>
      <w:r w:rsidR="0015513F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　</w:t>
      </w:r>
      <w:r w:rsidR="00E84149">
        <w:rPr>
          <w:rFonts w:hAnsi="ＭＳ 明朝" w:cs="ＭＳ ゴシック" w:hint="eastAsia"/>
          <w:color w:val="000000" w:themeColor="text1"/>
          <w:kern w:val="0"/>
          <w:sz w:val="22"/>
        </w:rPr>
        <w:t xml:space="preserve"> </w:t>
      </w:r>
      <w:r w:rsidR="00E84149">
        <w:rPr>
          <w:rFonts w:hAnsi="ＭＳ 明朝" w:cs="ＭＳ ゴシック"/>
          <w:color w:val="000000" w:themeColor="text1"/>
          <w:kern w:val="0"/>
          <w:sz w:val="22"/>
        </w:rPr>
        <w:t xml:space="preserve"> </w:t>
      </w:r>
      <w:r w:rsidR="00786569">
        <w:rPr>
          <w:rFonts w:hAnsi="ＭＳ 明朝" w:cs="ＭＳ ゴシック" w:hint="eastAsia"/>
          <w:color w:val="000000" w:themeColor="text1"/>
          <w:kern w:val="0"/>
          <w:sz w:val="22"/>
        </w:rPr>
        <w:t xml:space="preserve"> </w:t>
      </w: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課税事業者（簡易課税※2）</w:t>
      </w:r>
    </w:p>
    <w:p w14:paraId="6F3F125F" w14:textId="0A1F420D" w:rsidR="00032708" w:rsidRPr="007D2B7E" w:rsidRDefault="00A30B8E" w:rsidP="0015513F">
      <w:pPr>
        <w:ind w:leftChars="82" w:left="198" w:firstLineChars="100" w:firstLine="221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</w:t>
      </w:r>
      <w:r w:rsidR="0052297E" w:rsidRPr="007D2B7E">
        <w:rPr>
          <w:rFonts w:hAnsi="ＭＳ 明朝" w:cs="ＭＳ ゴシック" w:hint="eastAsia"/>
          <w:color w:val="000000" w:themeColor="text1"/>
          <w:kern w:val="0"/>
          <w:sz w:val="22"/>
        </w:rPr>
        <w:t xml:space="preserve">  </w:t>
      </w:r>
      <w:bookmarkEnd w:id="4"/>
      <w:r w:rsidR="00FF00D2" w:rsidRPr="007D2B7E">
        <w:rPr>
          <w:rFonts w:hAnsi="ＭＳ 明朝" w:cs="ＭＳ ゴシック" w:hint="eastAsia"/>
          <w:color w:val="000000" w:themeColor="text1"/>
          <w:kern w:val="0"/>
          <w:sz w:val="22"/>
        </w:rPr>
        <w:t>課税</w:t>
      </w:r>
      <w:r w:rsidR="008807E1" w:rsidRPr="007D2B7E">
        <w:rPr>
          <w:rFonts w:hAnsi="ＭＳ 明朝" w:cs="ＭＳ ゴシック" w:hint="eastAsia"/>
          <w:color w:val="000000" w:themeColor="text1"/>
          <w:kern w:val="0"/>
          <w:sz w:val="22"/>
        </w:rPr>
        <w:t>事</w:t>
      </w:r>
      <w:r w:rsidR="00FF00D2" w:rsidRPr="007D2B7E">
        <w:rPr>
          <w:rFonts w:hAnsi="ＭＳ 明朝" w:cs="ＭＳ ゴシック" w:hint="eastAsia"/>
          <w:color w:val="000000" w:themeColor="text1"/>
          <w:kern w:val="0"/>
          <w:sz w:val="22"/>
        </w:rPr>
        <w:t>業者</w:t>
      </w:r>
      <w:r w:rsidR="00E84149">
        <w:rPr>
          <w:rFonts w:hAnsi="ＭＳ 明朝" w:cs="ＭＳ ゴシック" w:hint="eastAsia"/>
          <w:color w:val="000000" w:themeColor="text1"/>
          <w:kern w:val="0"/>
          <w:sz w:val="22"/>
        </w:rPr>
        <w:t>（</w:t>
      </w:r>
      <w:r w:rsidR="00FF00D2" w:rsidRPr="007D2B7E">
        <w:rPr>
          <w:rFonts w:hAnsi="ＭＳ 明朝" w:cs="ＭＳ ゴシック" w:hint="eastAsia"/>
          <w:color w:val="000000" w:themeColor="text1"/>
          <w:kern w:val="0"/>
          <w:sz w:val="22"/>
        </w:rPr>
        <w:t>本則</w:t>
      </w:r>
      <w:r w:rsidR="003328EE" w:rsidRPr="007D2B7E">
        <w:rPr>
          <w:rFonts w:hAnsi="ＭＳ 明朝" w:cs="ＭＳ ゴシック" w:hint="eastAsia"/>
          <w:color w:val="000000" w:themeColor="text1"/>
          <w:kern w:val="0"/>
          <w:sz w:val="22"/>
        </w:rPr>
        <w:t>、</w:t>
      </w:r>
      <w:r w:rsidR="00FF00D2" w:rsidRPr="007D2B7E">
        <w:rPr>
          <w:rFonts w:hAnsi="ＭＳ 明朝" w:cs="ＭＳ ゴシック" w:hint="eastAsia"/>
          <w:color w:val="000000" w:themeColor="text1"/>
          <w:kern w:val="0"/>
          <w:sz w:val="22"/>
        </w:rPr>
        <w:t>簡易</w:t>
      </w:r>
      <w:r w:rsidR="003328EE" w:rsidRPr="007D2B7E">
        <w:rPr>
          <w:rFonts w:hAnsi="ＭＳ 明朝" w:cs="ＭＳ ゴシック" w:hint="eastAsia"/>
          <w:color w:val="000000" w:themeColor="text1"/>
          <w:kern w:val="0"/>
          <w:sz w:val="22"/>
        </w:rPr>
        <w:t>は</w:t>
      </w:r>
      <w:r w:rsidR="00F7336E" w:rsidRPr="007D2B7E">
        <w:rPr>
          <w:rFonts w:hAnsi="ＭＳ 明朝" w:cs="ＭＳ ゴシック" w:hint="eastAsia"/>
          <w:color w:val="000000" w:themeColor="text1"/>
          <w:kern w:val="0"/>
          <w:sz w:val="22"/>
        </w:rPr>
        <w:t>不明</w:t>
      </w:r>
      <w:r w:rsidR="00E84149">
        <w:rPr>
          <w:rFonts w:hAnsi="ＭＳ 明朝" w:cs="ＭＳ ゴシック" w:hint="eastAsia"/>
          <w:color w:val="000000" w:themeColor="text1"/>
          <w:kern w:val="0"/>
          <w:sz w:val="22"/>
        </w:rPr>
        <w:t>）</w:t>
      </w:r>
      <w:r w:rsidR="00D70E67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 </w:t>
      </w:r>
      <w:r w:rsidR="00D70E67">
        <w:rPr>
          <w:rFonts w:hAnsi="ＭＳ 明朝" w:cs="ＭＳ ゴシック"/>
          <w:color w:val="000000" w:themeColor="text1"/>
          <w:kern w:val="0"/>
          <w:sz w:val="22"/>
        </w:rPr>
        <w:t xml:space="preserve"> </w:t>
      </w:r>
      <w:r w:rsidR="00E84149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</w:t>
      </w:r>
      <w:r w:rsidR="00786569">
        <w:rPr>
          <w:rFonts w:hAnsi="ＭＳ 明朝" w:cs="ＭＳ ゴシック" w:hint="eastAsia"/>
          <w:color w:val="000000" w:themeColor="text1"/>
          <w:kern w:val="0"/>
          <w:sz w:val="22"/>
        </w:rPr>
        <w:t xml:space="preserve"> </w:t>
      </w: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</w:t>
      </w:r>
      <w:r w:rsidR="0052297E" w:rsidRPr="007D2B7E">
        <w:rPr>
          <w:rFonts w:hAnsi="ＭＳ 明朝" w:cs="ＭＳ ゴシック" w:hint="eastAsia"/>
          <w:color w:val="000000" w:themeColor="text1"/>
          <w:kern w:val="0"/>
          <w:sz w:val="22"/>
        </w:rPr>
        <w:t xml:space="preserve">  </w:t>
      </w:r>
      <w:r w:rsidR="0042186F" w:rsidRPr="007D2B7E">
        <w:rPr>
          <w:rFonts w:hAnsi="ＭＳ 明朝" w:cs="ＭＳ ゴシック" w:hint="eastAsia"/>
          <w:color w:val="000000" w:themeColor="text1"/>
          <w:kern w:val="0"/>
          <w:sz w:val="22"/>
        </w:rPr>
        <w:t>免税</w:t>
      </w:r>
      <w:r w:rsidR="008807E1" w:rsidRPr="007D2B7E">
        <w:rPr>
          <w:rFonts w:hAnsi="ＭＳ 明朝" w:cs="ＭＳ ゴシック" w:hint="eastAsia"/>
          <w:color w:val="000000" w:themeColor="text1"/>
          <w:kern w:val="0"/>
          <w:sz w:val="22"/>
        </w:rPr>
        <w:t>事</w:t>
      </w:r>
      <w:r w:rsidR="0042186F" w:rsidRPr="007D2B7E">
        <w:rPr>
          <w:rFonts w:hAnsi="ＭＳ 明朝" w:cs="ＭＳ ゴシック" w:hint="eastAsia"/>
          <w:color w:val="000000" w:themeColor="text1"/>
          <w:kern w:val="0"/>
          <w:sz w:val="22"/>
        </w:rPr>
        <w:t>業者</w:t>
      </w:r>
    </w:p>
    <w:bookmarkEnd w:id="5"/>
    <w:p w14:paraId="1867D526" w14:textId="3298C53D" w:rsidR="0042186F" w:rsidRPr="007D2B7E" w:rsidRDefault="00A30B8E" w:rsidP="0015513F">
      <w:pPr>
        <w:ind w:leftChars="82" w:left="198" w:firstLineChars="100" w:firstLine="221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</w:t>
      </w:r>
      <w:r w:rsidR="0052297E" w:rsidRPr="007D2B7E">
        <w:rPr>
          <w:rFonts w:hAnsi="ＭＳ 明朝" w:cs="ＭＳ ゴシック" w:hint="eastAsia"/>
          <w:color w:val="000000" w:themeColor="text1"/>
          <w:kern w:val="0"/>
          <w:sz w:val="22"/>
        </w:rPr>
        <w:t xml:space="preserve">  </w:t>
      </w:r>
      <w:r w:rsidR="0042186F" w:rsidRPr="007D2B7E">
        <w:rPr>
          <w:rFonts w:hAnsi="ＭＳ 明朝" w:cs="ＭＳ ゴシック" w:hint="eastAsia"/>
          <w:color w:val="000000" w:themeColor="text1"/>
          <w:kern w:val="0"/>
          <w:sz w:val="22"/>
        </w:rPr>
        <w:t>消費者</w:t>
      </w:r>
      <w:r w:rsidR="00E84149">
        <w:rPr>
          <w:rFonts w:hAnsi="ＭＳ 明朝" w:cs="ＭＳ ゴシック" w:hint="eastAsia"/>
          <w:color w:val="000000" w:themeColor="text1"/>
          <w:kern w:val="0"/>
          <w:sz w:val="22"/>
        </w:rPr>
        <w:t>（</w:t>
      </w:r>
      <w:r w:rsidR="00E96931" w:rsidRPr="007D2B7E">
        <w:rPr>
          <w:rFonts w:hAnsi="ＭＳ 明朝" w:cs="ＭＳ ゴシック" w:hint="eastAsia"/>
          <w:color w:val="000000" w:themeColor="text1"/>
          <w:kern w:val="0"/>
          <w:sz w:val="22"/>
        </w:rPr>
        <w:t>施主など</w:t>
      </w:r>
      <w:r w:rsidR="00E84149">
        <w:rPr>
          <w:rFonts w:hAnsi="ＭＳ 明朝" w:cs="ＭＳ ゴシック" w:hint="eastAsia"/>
          <w:color w:val="000000" w:themeColor="text1"/>
          <w:kern w:val="0"/>
          <w:sz w:val="22"/>
        </w:rPr>
        <w:t>）</w:t>
      </w:r>
      <w:r w:rsidR="00B84560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</w:t>
      </w:r>
      <w:r w:rsidR="0015513F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　　　　　　</w:t>
      </w:r>
      <w:r w:rsidR="00E84149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</w:t>
      </w:r>
      <w:r w:rsidR="00786569">
        <w:rPr>
          <w:rFonts w:hAnsi="ＭＳ 明朝" w:cs="ＭＳ ゴシック" w:hint="eastAsia"/>
          <w:color w:val="000000" w:themeColor="text1"/>
          <w:kern w:val="0"/>
          <w:sz w:val="22"/>
        </w:rPr>
        <w:t xml:space="preserve"> </w:t>
      </w:r>
      <w:r w:rsidR="00B84560">
        <w:rPr>
          <w:rFonts w:hAnsi="ＭＳ 明朝" w:cs="ＭＳ ゴシック" w:hint="eastAsia"/>
          <w:color w:val="000000" w:themeColor="text1"/>
          <w:kern w:val="0"/>
          <w:sz w:val="22"/>
        </w:rPr>
        <w:t>□　わからない</w:t>
      </w:r>
    </w:p>
    <w:p w14:paraId="6C65BE8C" w14:textId="1D369D7F" w:rsidR="00812436" w:rsidRPr="007D2B7E" w:rsidRDefault="0052297E" w:rsidP="00135A23">
      <w:pPr>
        <w:spacing w:line="260" w:lineRule="exact"/>
        <w:ind w:leftChars="100" w:left="1788" w:hangingChars="700" w:hanging="1547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※</w:t>
      </w:r>
      <w:r w:rsidR="00661A84" w:rsidRPr="007D2B7E">
        <w:rPr>
          <w:rFonts w:hAnsi="ＭＳ 明朝" w:cs="ＭＳ ゴシック" w:hint="eastAsia"/>
          <w:color w:val="000000" w:themeColor="text1"/>
          <w:kern w:val="0"/>
          <w:sz w:val="22"/>
        </w:rPr>
        <w:t>1</w:t>
      </w: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本則課税…売上にかかる消費税額から、仕入れや経費にかかる消費税額を差し引いて</w:t>
      </w:r>
      <w:r w:rsidR="005901FF" w:rsidRPr="007D2B7E">
        <w:rPr>
          <w:rFonts w:hAnsi="ＭＳ 明朝" w:cs="ＭＳ ゴシック" w:hint="eastAsia"/>
          <w:color w:val="000000" w:themeColor="text1"/>
          <w:kern w:val="0"/>
          <w:sz w:val="22"/>
        </w:rPr>
        <w:t>納税額を</w:t>
      </w: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計算。</w:t>
      </w:r>
    </w:p>
    <w:p w14:paraId="5889359C" w14:textId="0C17F544" w:rsidR="000956A7" w:rsidRPr="007D2B7E" w:rsidRDefault="00B456DA" w:rsidP="000C4A80">
      <w:pPr>
        <w:spacing w:afterLines="50" w:after="173" w:line="260" w:lineRule="exact"/>
        <w:ind w:leftChars="100" w:left="1788" w:hangingChars="700" w:hanging="1547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※</w:t>
      </w:r>
      <w:r w:rsidR="003C0A69" w:rsidRPr="007D2B7E">
        <w:rPr>
          <w:rFonts w:hAnsi="ＭＳ 明朝" w:cs="ＭＳ ゴシック" w:hint="eastAsia"/>
          <w:color w:val="000000" w:themeColor="text1"/>
          <w:kern w:val="0"/>
          <w:sz w:val="22"/>
        </w:rPr>
        <w:t>2</w:t>
      </w: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簡易課税…</w:t>
      </w:r>
      <w:r w:rsidR="001D7B3C" w:rsidRPr="007D2B7E">
        <w:rPr>
          <w:rFonts w:hAnsi="ＭＳ 明朝" w:cs="ＭＳ ゴシック" w:hint="eastAsia"/>
          <w:color w:val="000000" w:themeColor="text1"/>
          <w:kern w:val="0"/>
          <w:sz w:val="22"/>
        </w:rPr>
        <w:t>年間の売上高が</w:t>
      </w:r>
      <w:r w:rsidR="00812436" w:rsidRPr="007D2B7E">
        <w:rPr>
          <w:rFonts w:hAnsi="ＭＳ 明朝" w:cs="ＭＳ ゴシック" w:hint="eastAsia"/>
          <w:color w:val="000000" w:themeColor="text1"/>
          <w:kern w:val="0"/>
          <w:sz w:val="22"/>
        </w:rPr>
        <w:t>５千</w:t>
      </w:r>
      <w:r w:rsidR="001D7B3C" w:rsidRPr="007D2B7E">
        <w:rPr>
          <w:rFonts w:hAnsi="ＭＳ 明朝" w:cs="ＭＳ ゴシック" w:hint="eastAsia"/>
          <w:color w:val="000000" w:themeColor="text1"/>
          <w:kern w:val="0"/>
          <w:sz w:val="22"/>
        </w:rPr>
        <w:t>万円以下の事業所が選択できる制度</w:t>
      </w:r>
      <w:r w:rsidR="00812436" w:rsidRPr="007D2B7E">
        <w:rPr>
          <w:rFonts w:hAnsi="ＭＳ 明朝" w:cs="ＭＳ ゴシック" w:hint="eastAsia"/>
          <w:color w:val="000000" w:themeColor="text1"/>
          <w:kern w:val="0"/>
          <w:sz w:val="22"/>
        </w:rPr>
        <w:t>であり、</w:t>
      </w:r>
      <w:r w:rsidR="007669B7" w:rsidRPr="007D2B7E">
        <w:rPr>
          <w:rFonts w:hAnsi="ＭＳ 明朝" w:cs="ＭＳ ゴシック" w:hint="eastAsia"/>
          <w:color w:val="000000" w:themeColor="text1"/>
          <w:kern w:val="0"/>
          <w:sz w:val="22"/>
        </w:rPr>
        <w:t>売上にかかる消費税に、みなし仕入れ率を掛けて納税額を計算。</w:t>
      </w:r>
    </w:p>
    <w:p w14:paraId="3C87B164" w14:textId="3A50BC9E" w:rsidR="00BE6320" w:rsidRPr="007D2B7E" w:rsidRDefault="00E92CE6" w:rsidP="007D2B7E">
      <w:pPr>
        <w:spacing w:line="260" w:lineRule="exact"/>
        <w:ind w:leftChars="0" w:left="222" w:hangingChars="100" w:hanging="222"/>
        <w:rPr>
          <w:rFonts w:hAnsi="ＭＳ 明朝" w:cs="ＭＳ ゴシック"/>
          <w:b/>
          <w:bCs/>
          <w:color w:val="000000" w:themeColor="text1"/>
          <w:kern w:val="0"/>
          <w:sz w:val="22"/>
        </w:rPr>
      </w:pPr>
      <w:r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1</w:t>
      </w:r>
      <w:r w:rsidR="00C91AA6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2</w:t>
      </w:r>
      <w:r w:rsidR="00BE6320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.</w:t>
      </w:r>
      <w:r w:rsidR="007D2B7E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 xml:space="preserve">　インボイスの番号取得をしていない方で、</w:t>
      </w:r>
      <w:r w:rsidR="00BE6320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「設</w:t>
      </w:r>
      <w:r w:rsidR="00BE6320" w:rsidRPr="008F276D">
        <w:rPr>
          <w:rFonts w:hAnsi="ＭＳ 明朝" w:cs="ＭＳ ゴシック" w:hint="eastAsia"/>
          <w:b/>
          <w:bCs/>
          <w:kern w:val="0"/>
          <w:sz w:val="22"/>
        </w:rPr>
        <w:t>問</w:t>
      </w:r>
      <w:r w:rsidR="00592D04">
        <w:rPr>
          <w:rFonts w:hAnsi="ＭＳ 明朝" w:cs="ＭＳ ゴシック" w:hint="eastAsia"/>
          <w:b/>
          <w:bCs/>
          <w:kern w:val="0"/>
          <w:sz w:val="22"/>
        </w:rPr>
        <w:t>1</w:t>
      </w:r>
      <w:r w:rsidR="00C91AA6">
        <w:rPr>
          <w:rFonts w:hAnsi="ＭＳ 明朝" w:cs="ＭＳ ゴシック" w:hint="eastAsia"/>
          <w:b/>
          <w:bCs/>
          <w:kern w:val="0"/>
          <w:sz w:val="22"/>
        </w:rPr>
        <w:t>1</w:t>
      </w:r>
      <w:r w:rsidR="00BE6320" w:rsidRPr="008F276D">
        <w:rPr>
          <w:rFonts w:hAnsi="ＭＳ 明朝" w:cs="ＭＳ ゴシック" w:hint="eastAsia"/>
          <w:b/>
          <w:bCs/>
          <w:kern w:val="0"/>
          <w:sz w:val="22"/>
        </w:rPr>
        <w:t>.</w:t>
      </w:r>
      <w:r w:rsidR="00BE6320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」で普段取引をしている相手</w:t>
      </w:r>
      <w:r w:rsidR="00D70E67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（上位企業）</w:t>
      </w:r>
      <w:r w:rsidR="00BE6320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は「課税</w:t>
      </w:r>
      <w:r w:rsidR="00C7127C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事</w:t>
      </w:r>
      <w:r w:rsidR="00BE6320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業者（本則課税※１）」と回答した方にお聞きします</w:t>
      </w:r>
      <w:r w:rsidR="00103660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。取引している上位企業は、今後消費税の支払いの増加が予想されますが、</w:t>
      </w:r>
      <w:r w:rsidR="00BE6320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2023年10月以降の取引価格はどうなりましたか</w:t>
      </w:r>
      <w:r w:rsidR="007D2B7E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（回答は１つ）</w:t>
      </w:r>
      <w:r w:rsidR="00E21576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。</w:t>
      </w:r>
    </w:p>
    <w:p w14:paraId="18F721B0" w14:textId="4B305820" w:rsidR="007D2B7E" w:rsidRPr="007D2B7E" w:rsidRDefault="007D2B7E" w:rsidP="005E2EC9">
      <w:pPr>
        <w:spacing w:line="260" w:lineRule="exact"/>
        <w:ind w:leftChars="0" w:left="0" w:firstLineChars="200" w:firstLine="442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 xml:space="preserve">□　</w:t>
      </w:r>
      <w:r w:rsidR="00EF74E3">
        <w:rPr>
          <w:rFonts w:hAnsi="ＭＳ 明朝" w:cs="ＭＳ ゴシック" w:hint="eastAsia"/>
          <w:color w:val="000000" w:themeColor="text1"/>
          <w:kern w:val="0"/>
          <w:sz w:val="22"/>
        </w:rPr>
        <w:t>上がった</w:t>
      </w:r>
      <w:r w:rsidR="00F44FFC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　</w:t>
      </w:r>
      <w:r w:rsidR="00D904BF" w:rsidRPr="000A3869">
        <w:rPr>
          <w:rFonts w:hAnsi="ＭＳ 明朝" w:cs="ＭＳ ゴシック" w:hint="eastAsia"/>
          <w:kern w:val="0"/>
          <w:sz w:val="22"/>
        </w:rPr>
        <w:t xml:space="preserve">□　</w:t>
      </w:r>
      <w:r w:rsidR="00EF74E3" w:rsidRPr="007D2B7E">
        <w:rPr>
          <w:rFonts w:hAnsi="ＭＳ 明朝" w:cs="ＭＳ ゴシック" w:hint="eastAsia"/>
          <w:color w:val="000000" w:themeColor="text1"/>
          <w:kern w:val="0"/>
          <w:sz w:val="22"/>
        </w:rPr>
        <w:t>話し合いをし</w:t>
      </w:r>
      <w:r w:rsidR="00EF74E3">
        <w:rPr>
          <w:rFonts w:hAnsi="ＭＳ 明朝" w:cs="ＭＳ ゴシック" w:hint="eastAsia"/>
          <w:color w:val="000000" w:themeColor="text1"/>
          <w:kern w:val="0"/>
          <w:sz w:val="22"/>
        </w:rPr>
        <w:t>たが</w:t>
      </w:r>
      <w:r w:rsidR="00EF74E3" w:rsidRPr="007D2B7E">
        <w:rPr>
          <w:rFonts w:hAnsi="ＭＳ 明朝" w:cs="ＭＳ ゴシック" w:hint="eastAsia"/>
          <w:color w:val="000000" w:themeColor="text1"/>
          <w:kern w:val="0"/>
          <w:sz w:val="22"/>
        </w:rPr>
        <w:t>、消費税分が値引きになった</w:t>
      </w:r>
    </w:p>
    <w:p w14:paraId="3383D74F" w14:textId="5F8E1D02" w:rsidR="00457093" w:rsidRPr="00011898" w:rsidRDefault="007D2B7E" w:rsidP="00D904BF">
      <w:pPr>
        <w:spacing w:line="260" w:lineRule="exact"/>
        <w:ind w:leftChars="82" w:left="198" w:firstLineChars="100" w:firstLine="221"/>
        <w:rPr>
          <w:rFonts w:hAnsi="ＭＳ 明朝" w:cs="ＭＳ 明朝"/>
          <w:kern w:val="0"/>
          <w:sz w:val="22"/>
        </w:rPr>
      </w:pPr>
      <w:r w:rsidRPr="000A3869">
        <w:rPr>
          <w:rFonts w:hAnsi="ＭＳ 明朝" w:cs="ＭＳ ゴシック" w:hint="eastAsia"/>
          <w:kern w:val="0"/>
          <w:sz w:val="22"/>
        </w:rPr>
        <w:t>□　話し合いはしていないが、</w:t>
      </w:r>
      <w:r w:rsidR="00BE6320" w:rsidRPr="000A3869">
        <w:rPr>
          <w:rFonts w:hAnsi="ＭＳ 明朝" w:cs="ＭＳ ゴシック" w:hint="eastAsia"/>
          <w:kern w:val="0"/>
          <w:sz w:val="22"/>
        </w:rPr>
        <w:t>消費税分</w:t>
      </w:r>
      <w:r w:rsidRPr="000A3869">
        <w:rPr>
          <w:rFonts w:hAnsi="ＭＳ 明朝" w:cs="ＭＳ ゴシック" w:hint="eastAsia"/>
          <w:kern w:val="0"/>
          <w:sz w:val="22"/>
        </w:rPr>
        <w:t>が値引きになった</w:t>
      </w:r>
      <w:r w:rsidR="00D904BF">
        <w:rPr>
          <w:rFonts w:hAnsi="ＭＳ 明朝" w:cs="ＭＳ ゴシック" w:hint="eastAsia"/>
          <w:kern w:val="0"/>
          <w:sz w:val="22"/>
        </w:rPr>
        <w:t xml:space="preserve">　　</w:t>
      </w:r>
      <w:r w:rsidR="00D904BF" w:rsidRPr="002570A2">
        <w:rPr>
          <w:rFonts w:hAnsi="ＭＳ 明朝" w:cs="ＭＳ 明朝" w:hint="eastAsia"/>
          <w:kern w:val="0"/>
          <w:sz w:val="22"/>
        </w:rPr>
        <w:t xml:space="preserve">□　</w:t>
      </w:r>
      <w:bookmarkStart w:id="6" w:name="_Hlk144816757"/>
      <w:r w:rsidR="00F44FFC">
        <w:rPr>
          <w:rFonts w:hAnsi="ＭＳ 明朝" w:cs="ＭＳ 明朝" w:hint="eastAsia"/>
          <w:kern w:val="0"/>
          <w:sz w:val="22"/>
        </w:rPr>
        <w:t>今までと変わらない</w:t>
      </w:r>
    </w:p>
    <w:bookmarkEnd w:id="6"/>
    <w:p w14:paraId="0562219C" w14:textId="5E259C1F" w:rsidR="00966EAB" w:rsidRPr="007D2B7E" w:rsidRDefault="00E92CE6" w:rsidP="007D2B7E">
      <w:pPr>
        <w:spacing w:beforeLines="50" w:before="173" w:afterLines="20" w:after="69" w:line="260" w:lineRule="exact"/>
        <w:ind w:leftChars="0" w:left="0"/>
        <w:rPr>
          <w:rFonts w:hAnsi="ＭＳ 明朝" w:cs="ＭＳ ゴシック"/>
          <w:b/>
          <w:bCs/>
          <w:color w:val="000000" w:themeColor="text1"/>
          <w:kern w:val="0"/>
          <w:sz w:val="22"/>
        </w:rPr>
      </w:pPr>
      <w:r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1</w:t>
      </w:r>
      <w:r w:rsidR="00C91AA6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3</w:t>
      </w:r>
      <w:r w:rsidR="007D2B7E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 xml:space="preserve">.　</w:t>
      </w:r>
      <w:r w:rsidR="00B84560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インボイス制度の</w:t>
      </w:r>
      <w:r w:rsidR="00966EAB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導入をきっかけとして、仕事をやめる可能性はありますか（回答は１つ）</w:t>
      </w:r>
      <w:r w:rsidR="00E21576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。</w:t>
      </w:r>
    </w:p>
    <w:p w14:paraId="20B002FD" w14:textId="3B57BBEF" w:rsidR="00966EAB" w:rsidRPr="007D2B7E" w:rsidRDefault="00966EAB" w:rsidP="005E2EC9">
      <w:pPr>
        <w:ind w:leftChars="0" w:left="0" w:firstLineChars="200" w:firstLine="442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やめることはない</w:t>
      </w:r>
      <w:r w:rsidR="00E21576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　</w:t>
      </w:r>
      <w:r w:rsidR="00457093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　　　　　　　　　　　</w:t>
      </w: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収入が減るならやめる</w:t>
      </w:r>
    </w:p>
    <w:p w14:paraId="1B6F68EC" w14:textId="2FD198D8" w:rsidR="00966EAB" w:rsidRPr="007D2B7E" w:rsidRDefault="00966EAB" w:rsidP="000C4A80">
      <w:pPr>
        <w:spacing w:afterLines="50" w:after="173"/>
        <w:ind w:leftChars="0" w:left="0" w:firstLineChars="200" w:firstLine="442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収入が減らなくても、手続きが面倒ならやめる</w:t>
      </w:r>
      <w:r w:rsidR="00457093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</w:t>
      </w:r>
      <w:r w:rsidR="00457093" w:rsidRPr="006A52CB">
        <w:rPr>
          <w:rFonts w:hAnsi="ＭＳ 明朝" w:cs="ＭＳ ゴシック" w:hint="eastAsia"/>
          <w:kern w:val="0"/>
          <w:sz w:val="22"/>
        </w:rPr>
        <w:t>□　まだわからない</w:t>
      </w:r>
    </w:p>
    <w:p w14:paraId="1C18E460" w14:textId="13EA632F" w:rsidR="00966EAB" w:rsidRPr="007D2B7E" w:rsidRDefault="007D2B7E" w:rsidP="007D2B7E">
      <w:pPr>
        <w:spacing w:beforeLines="50" w:before="173" w:afterLines="20" w:after="69" w:line="260" w:lineRule="exact"/>
        <w:ind w:leftChars="0" w:left="222" w:hangingChars="100" w:hanging="222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1</w:t>
      </w:r>
      <w:r w:rsidR="00C91AA6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4</w:t>
      </w:r>
      <w:r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 xml:space="preserve">.　</w:t>
      </w:r>
      <w:r w:rsidR="00966EAB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もしあなたが取引している上位企業から、「</w:t>
      </w:r>
      <w:r w:rsidR="00B84560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インボイス制度</w:t>
      </w:r>
      <w:r w:rsidR="00966EAB" w:rsidRPr="007D2B7E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の導入に向け雇用したい」と持ちかけられたら、どのように対応しますか（回答は１つ）</w:t>
      </w:r>
      <w:r w:rsidR="00E21576">
        <w:rPr>
          <w:rFonts w:hAnsi="ＭＳ 明朝" w:cs="ＭＳ ゴシック" w:hint="eastAsia"/>
          <w:b/>
          <w:bCs/>
          <w:color w:val="000000" w:themeColor="text1"/>
          <w:kern w:val="0"/>
          <w:sz w:val="22"/>
        </w:rPr>
        <w:t>。</w:t>
      </w:r>
    </w:p>
    <w:p w14:paraId="01FE0B06" w14:textId="18CE1859" w:rsidR="00966EAB" w:rsidRPr="00213966" w:rsidRDefault="00966EAB" w:rsidP="00213966">
      <w:pPr>
        <w:ind w:leftChars="82" w:left="198" w:firstLineChars="100" w:firstLine="221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収入が増えるのであれば、雇い入れてもらう</w:t>
      </w:r>
      <w:r w:rsidR="00213966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　　　　</w:t>
      </w:r>
      <w:r w:rsidR="00213966"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一人親方を続ける</w:t>
      </w:r>
    </w:p>
    <w:p w14:paraId="09F997FC" w14:textId="3497172E" w:rsidR="00966EAB" w:rsidRPr="00213966" w:rsidRDefault="00966EAB" w:rsidP="00213966">
      <w:pPr>
        <w:ind w:leftChars="82" w:left="198" w:firstLineChars="100" w:firstLine="221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収入が変わらないのであれば、雇い入れてもらう</w:t>
      </w:r>
    </w:p>
    <w:p w14:paraId="474857DF" w14:textId="77777777" w:rsidR="00966EAB" w:rsidRPr="007D2B7E" w:rsidRDefault="00966EAB" w:rsidP="005E2EC9">
      <w:pPr>
        <w:ind w:leftChars="82" w:left="198" w:firstLineChars="100" w:firstLine="221"/>
        <w:rPr>
          <w:rFonts w:hAnsi="ＭＳ 明朝" w:cs="ＭＳ ゴシック"/>
          <w:color w:val="000000" w:themeColor="text1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収入が少し減るくらいであれば、雇い入れてもらう</w:t>
      </w:r>
    </w:p>
    <w:p w14:paraId="1F8BC158" w14:textId="0101DE7C" w:rsidR="00966EAB" w:rsidRDefault="00966EAB" w:rsidP="00213966">
      <w:pPr>
        <w:spacing w:afterLines="50" w:after="173"/>
        <w:ind w:leftChars="82" w:left="198" w:firstLineChars="100" w:firstLine="221"/>
        <w:rPr>
          <w:rFonts w:hAnsi="ＭＳ 明朝" w:cs="ＭＳ ゴシック"/>
          <w:kern w:val="0"/>
          <w:sz w:val="22"/>
        </w:rPr>
      </w:pPr>
      <w:r w:rsidRPr="007D2B7E">
        <w:rPr>
          <w:rFonts w:hAnsi="ＭＳ 明朝" w:cs="ＭＳ ゴシック" w:hint="eastAsia"/>
          <w:color w:val="000000" w:themeColor="text1"/>
          <w:kern w:val="0"/>
          <w:sz w:val="22"/>
        </w:rPr>
        <w:t>□  仕事をやめる</w:t>
      </w:r>
      <w:r w:rsidR="00213966">
        <w:rPr>
          <w:rFonts w:hAnsi="ＭＳ 明朝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213966" w:rsidRPr="007001E7">
        <w:rPr>
          <w:rFonts w:hAnsi="ＭＳ 明朝" w:cs="ＭＳ ゴシック" w:hint="eastAsia"/>
          <w:kern w:val="0"/>
          <w:sz w:val="22"/>
        </w:rPr>
        <w:t>□　まだわからない</w:t>
      </w:r>
    </w:p>
    <w:p w14:paraId="3C1A547C" w14:textId="4361883C" w:rsidR="00011898" w:rsidRPr="002570A2" w:rsidRDefault="00011898" w:rsidP="002570A2">
      <w:pPr>
        <w:pStyle w:val="a7"/>
        <w:numPr>
          <w:ilvl w:val="0"/>
          <w:numId w:val="13"/>
        </w:numPr>
        <w:spacing w:beforeLines="50" w:before="173" w:afterLines="20" w:after="69" w:line="260" w:lineRule="exact"/>
        <w:ind w:leftChars="0"/>
        <w:rPr>
          <w:rFonts w:hAnsi="ＭＳ 明朝" w:cs="ＭＳ ゴシック"/>
          <w:b/>
          <w:bCs/>
          <w:color w:val="FF0000"/>
          <w:kern w:val="0"/>
          <w:sz w:val="22"/>
        </w:rPr>
      </w:pPr>
      <w:r w:rsidRPr="002570A2">
        <w:rPr>
          <w:rFonts w:hAnsi="ＭＳ 明朝" w:cs="ＭＳ ゴシック" w:hint="eastAsia"/>
          <w:b/>
          <w:bCs/>
          <w:color w:val="FF0000"/>
          <w:kern w:val="0"/>
          <w:sz w:val="22"/>
        </w:rPr>
        <w:t xml:space="preserve">　</w:t>
      </w:r>
      <w:r w:rsidR="009657FD" w:rsidRPr="00356E46">
        <w:rPr>
          <w:rFonts w:hAnsi="ＭＳ 明朝" w:cs="ＭＳ ゴシック" w:hint="eastAsia"/>
          <w:b/>
          <w:bCs/>
          <w:kern w:val="0"/>
          <w:sz w:val="22"/>
        </w:rPr>
        <w:t>2024年</w:t>
      </w:r>
      <w:r w:rsidR="00BC0A60" w:rsidRPr="00356E46">
        <w:rPr>
          <w:rFonts w:hAnsi="ＭＳ 明朝" w:cs="ＭＳ ゴシック" w:hint="eastAsia"/>
          <w:b/>
          <w:bCs/>
          <w:kern w:val="0"/>
          <w:sz w:val="22"/>
        </w:rPr>
        <w:t>1</w:t>
      </w:r>
      <w:r w:rsidR="009657FD" w:rsidRPr="00356E46">
        <w:rPr>
          <w:rFonts w:hAnsi="ＭＳ 明朝" w:cs="ＭＳ ゴシック" w:hint="eastAsia"/>
          <w:b/>
          <w:bCs/>
          <w:kern w:val="0"/>
          <w:sz w:val="22"/>
        </w:rPr>
        <w:t>月から</w:t>
      </w:r>
      <w:r w:rsidR="007C247C" w:rsidRPr="00356E46">
        <w:rPr>
          <w:rFonts w:hAnsi="ＭＳ 明朝" w:cs="ＭＳ ゴシック" w:hint="eastAsia"/>
          <w:b/>
          <w:bCs/>
          <w:kern w:val="0"/>
          <w:sz w:val="22"/>
        </w:rPr>
        <w:t>電子帳簿保存法</w:t>
      </w:r>
      <w:r w:rsidR="002476A8" w:rsidRPr="00356E46">
        <w:rPr>
          <w:rFonts w:hAnsi="ＭＳ 明朝" w:cs="ＭＳ ゴシック" w:hint="eastAsia"/>
          <w:b/>
          <w:bCs/>
          <w:kern w:val="0"/>
          <w:sz w:val="22"/>
        </w:rPr>
        <w:t>改正によって、すべての事業者が</w:t>
      </w:r>
      <w:r w:rsidR="00972045" w:rsidRPr="00356E46">
        <w:rPr>
          <w:rFonts w:hAnsi="ＭＳ 明朝" w:cs="ＭＳ ゴシック" w:hint="eastAsia"/>
          <w:b/>
          <w:bCs/>
          <w:kern w:val="0"/>
          <w:sz w:val="22"/>
        </w:rPr>
        <w:t>電子取引</w:t>
      </w:r>
      <w:r w:rsidR="00F12963" w:rsidRPr="00356E46">
        <w:rPr>
          <w:rFonts w:hAnsi="ＭＳ 明朝" w:cs="ＭＳ ゴシック" w:hint="eastAsia"/>
          <w:b/>
          <w:bCs/>
          <w:kern w:val="0"/>
          <w:sz w:val="22"/>
        </w:rPr>
        <w:t>に関するデータ</w:t>
      </w:r>
      <w:r w:rsidR="00972045" w:rsidRPr="00356E46">
        <w:rPr>
          <w:rFonts w:hAnsi="ＭＳ 明朝" w:cs="ＭＳ ゴシック" w:hint="eastAsia"/>
          <w:b/>
          <w:bCs/>
          <w:kern w:val="0"/>
          <w:sz w:val="22"/>
        </w:rPr>
        <w:t>（</w:t>
      </w:r>
      <w:r w:rsidR="009E0720" w:rsidRPr="00356E46">
        <w:rPr>
          <w:rFonts w:hAnsi="ＭＳ 明朝" w:cs="ＭＳ ゴシック" w:hint="eastAsia"/>
          <w:b/>
          <w:bCs/>
          <w:kern w:val="0"/>
          <w:sz w:val="22"/>
        </w:rPr>
        <w:t>例：</w:t>
      </w:r>
      <w:r w:rsidR="007A7AB1" w:rsidRPr="00356E46">
        <w:rPr>
          <w:rFonts w:hAnsi="ＭＳ 明朝" w:cs="ＭＳ ゴシック" w:hint="eastAsia"/>
          <w:b/>
          <w:bCs/>
          <w:kern w:val="0"/>
          <w:sz w:val="22"/>
        </w:rPr>
        <w:t>メール添付の</w:t>
      </w:r>
      <w:r w:rsidR="007F36DB" w:rsidRPr="00356E46">
        <w:rPr>
          <w:rFonts w:hAnsi="ＭＳ 明朝" w:cs="ＭＳ ゴシック" w:hint="eastAsia"/>
          <w:b/>
          <w:bCs/>
          <w:kern w:val="0"/>
          <w:sz w:val="22"/>
        </w:rPr>
        <w:t>PDFやウェブサイトからダウンロー</w:t>
      </w:r>
      <w:r w:rsidR="009E0720" w:rsidRPr="00356E46">
        <w:rPr>
          <w:rFonts w:hAnsi="ＭＳ 明朝" w:cs="ＭＳ ゴシック" w:hint="eastAsia"/>
          <w:b/>
          <w:bCs/>
          <w:kern w:val="0"/>
          <w:sz w:val="22"/>
        </w:rPr>
        <w:t>ドをした</w:t>
      </w:r>
      <w:r w:rsidR="00637C6D" w:rsidRPr="00356E46">
        <w:rPr>
          <w:rFonts w:hAnsi="ＭＳ 明朝" w:cs="ＭＳ ゴシック" w:hint="eastAsia"/>
          <w:b/>
          <w:bCs/>
          <w:kern w:val="0"/>
          <w:sz w:val="22"/>
        </w:rPr>
        <w:t>見積書</w:t>
      </w:r>
      <w:r w:rsidR="00A555D1" w:rsidRPr="00356E46">
        <w:rPr>
          <w:rFonts w:hAnsi="ＭＳ 明朝" w:cs="ＭＳ ゴシック" w:hint="eastAsia"/>
          <w:b/>
          <w:bCs/>
          <w:kern w:val="0"/>
          <w:sz w:val="22"/>
        </w:rPr>
        <w:t>、</w:t>
      </w:r>
      <w:r w:rsidR="00637C6D" w:rsidRPr="00356E46">
        <w:rPr>
          <w:rFonts w:hAnsi="ＭＳ 明朝" w:cs="ＭＳ ゴシック" w:hint="eastAsia"/>
          <w:b/>
          <w:bCs/>
          <w:kern w:val="0"/>
          <w:sz w:val="22"/>
        </w:rPr>
        <w:t>注文書、</w:t>
      </w:r>
      <w:r w:rsidR="007F36DB" w:rsidRPr="00356E46">
        <w:rPr>
          <w:rFonts w:hAnsi="ＭＳ 明朝" w:cs="ＭＳ ゴシック" w:hint="eastAsia"/>
          <w:b/>
          <w:bCs/>
          <w:kern w:val="0"/>
          <w:sz w:val="22"/>
        </w:rPr>
        <w:t>請求書</w:t>
      </w:r>
      <w:r w:rsidR="00F200F8" w:rsidRPr="00356E46">
        <w:rPr>
          <w:rFonts w:hAnsi="ＭＳ 明朝" w:cs="ＭＳ ゴシック" w:hint="eastAsia"/>
          <w:b/>
          <w:bCs/>
          <w:kern w:val="0"/>
          <w:sz w:val="22"/>
        </w:rPr>
        <w:t>、領収証</w:t>
      </w:r>
      <w:r w:rsidR="007F36DB" w:rsidRPr="00356E46">
        <w:rPr>
          <w:rFonts w:hAnsi="ＭＳ 明朝" w:cs="ＭＳ ゴシック" w:hint="eastAsia"/>
          <w:b/>
          <w:bCs/>
          <w:kern w:val="0"/>
          <w:sz w:val="22"/>
        </w:rPr>
        <w:t>など</w:t>
      </w:r>
      <w:r w:rsidR="004F7FE0" w:rsidRPr="00356E46">
        <w:rPr>
          <w:rFonts w:hAnsi="ＭＳ 明朝" w:cs="ＭＳ ゴシック" w:hint="eastAsia"/>
          <w:b/>
          <w:bCs/>
          <w:kern w:val="0"/>
          <w:sz w:val="22"/>
        </w:rPr>
        <w:t>）</w:t>
      </w:r>
      <w:r w:rsidR="007F36DB" w:rsidRPr="00356E46">
        <w:rPr>
          <w:rFonts w:hAnsi="ＭＳ 明朝" w:cs="ＭＳ ゴシック" w:hint="eastAsia"/>
          <w:b/>
          <w:bCs/>
          <w:kern w:val="0"/>
          <w:sz w:val="22"/>
        </w:rPr>
        <w:t>を</w:t>
      </w:r>
      <w:r w:rsidR="008C4D1D" w:rsidRPr="00356E46">
        <w:rPr>
          <w:rFonts w:hAnsi="ＭＳ 明朝" w:cs="ＭＳ ゴシック" w:hint="eastAsia"/>
          <w:b/>
          <w:bCs/>
          <w:kern w:val="0"/>
          <w:sz w:val="22"/>
        </w:rPr>
        <w:t>電子保存する</w:t>
      </w:r>
      <w:r w:rsidR="00861B26" w:rsidRPr="00356E46">
        <w:rPr>
          <w:rFonts w:hAnsi="ＭＳ 明朝" w:cs="ＭＳ ゴシック" w:hint="eastAsia"/>
          <w:b/>
          <w:bCs/>
          <w:kern w:val="0"/>
          <w:sz w:val="22"/>
        </w:rPr>
        <w:t>義務</w:t>
      </w:r>
      <w:r w:rsidR="008C4D1D" w:rsidRPr="00356E46">
        <w:rPr>
          <w:rFonts w:hAnsi="ＭＳ 明朝" w:cs="ＭＳ ゴシック" w:hint="eastAsia"/>
          <w:b/>
          <w:bCs/>
          <w:kern w:val="0"/>
          <w:sz w:val="22"/>
        </w:rPr>
        <w:t>があ</w:t>
      </w:r>
      <w:r w:rsidR="00F27829" w:rsidRPr="00356E46">
        <w:rPr>
          <w:rFonts w:hAnsi="ＭＳ 明朝" w:cs="ＭＳ ゴシック" w:hint="eastAsia"/>
          <w:b/>
          <w:bCs/>
          <w:kern w:val="0"/>
          <w:sz w:val="22"/>
        </w:rPr>
        <w:t>ることを知っていますか</w:t>
      </w:r>
      <w:r w:rsidR="008C4D1D" w:rsidRPr="00356E46">
        <w:rPr>
          <w:rFonts w:hAnsi="ＭＳ 明朝" w:cs="ＭＳ ゴシック" w:hint="eastAsia"/>
          <w:b/>
          <w:bCs/>
          <w:kern w:val="0"/>
          <w:sz w:val="22"/>
        </w:rPr>
        <w:t>。</w:t>
      </w:r>
      <w:r w:rsidRPr="00356E46">
        <w:rPr>
          <w:rFonts w:hAnsi="ＭＳ 明朝" w:cs="ＭＳ ゴシック" w:hint="eastAsia"/>
          <w:b/>
          <w:bCs/>
          <w:kern w:val="0"/>
          <w:sz w:val="22"/>
        </w:rPr>
        <w:t>（回答は１つ）。</w:t>
      </w:r>
    </w:p>
    <w:p w14:paraId="07D61CC5" w14:textId="2F0B5CFE" w:rsidR="00011898" w:rsidRPr="00356E46" w:rsidRDefault="00786569" w:rsidP="00011898">
      <w:pPr>
        <w:spacing w:afterLines="50" w:after="173"/>
        <w:ind w:leftChars="0" w:left="0"/>
        <w:rPr>
          <w:rFonts w:hAnsi="ＭＳ 明朝" w:cs="ＭＳ ゴシック"/>
          <w:kern w:val="0"/>
          <w:sz w:val="22"/>
        </w:rPr>
      </w:pPr>
      <w:r w:rsidRPr="004C58EB">
        <w:rPr>
          <w:rFonts w:hAnsi="ＭＳ 明朝" w:cs="ＭＳ ゴシック" w:hint="eastAsia"/>
          <w:color w:val="FF0000"/>
          <w:kern w:val="0"/>
          <w:sz w:val="22"/>
        </w:rPr>
        <w:t xml:space="preserve">　　</w:t>
      </w:r>
      <w:r w:rsidR="0039572F" w:rsidRPr="00356E46">
        <w:rPr>
          <w:rFonts w:hAnsi="ＭＳ 明朝" w:cs="ＭＳ ゴシック" w:hint="eastAsia"/>
          <w:kern w:val="0"/>
          <w:sz w:val="22"/>
        </w:rPr>
        <w:t xml:space="preserve">□　知っている　　□　知らない　</w:t>
      </w:r>
    </w:p>
    <w:sectPr w:rsidR="00011898" w:rsidRPr="00356E46" w:rsidSect="00D904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567" w:left="1134" w:header="284" w:footer="397" w:gutter="0"/>
      <w:cols w:space="425"/>
      <w:titlePg/>
      <w:docGrid w:type="linesAndChars" w:linePitch="3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98D5" w14:textId="77777777" w:rsidR="0076792B" w:rsidRDefault="0076792B" w:rsidP="009A0516">
      <w:pPr>
        <w:ind w:left="480"/>
      </w:pPr>
      <w:r>
        <w:separator/>
      </w:r>
    </w:p>
  </w:endnote>
  <w:endnote w:type="continuationSeparator" w:id="0">
    <w:p w14:paraId="52CDD89B" w14:textId="77777777" w:rsidR="0076792B" w:rsidRDefault="0076792B" w:rsidP="009A0516">
      <w:pPr>
        <w:ind w:left="480"/>
      </w:pPr>
      <w:r>
        <w:continuationSeparator/>
      </w:r>
    </w:p>
  </w:endnote>
  <w:endnote w:type="continuationNotice" w:id="1">
    <w:p w14:paraId="76B7F9EA" w14:textId="77777777" w:rsidR="0076792B" w:rsidRDefault="0076792B">
      <w:pPr>
        <w:ind w:left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B110" w14:textId="77777777" w:rsidR="007D2B7E" w:rsidRDefault="007D2B7E">
    <w:pPr>
      <w:pStyle w:val="a5"/>
      <w:ind w:left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ja-JP"/>
      </w:rPr>
      <w:id w:val="662205662"/>
      <w:docPartObj>
        <w:docPartGallery w:val="Page Numbers (Bottom of Page)"/>
        <w:docPartUnique/>
      </w:docPartObj>
    </w:sdtPr>
    <w:sdtEndPr/>
    <w:sdtContent>
      <w:p w14:paraId="0D754F7F" w14:textId="74A3F265" w:rsidR="00E263FE" w:rsidRPr="00843950" w:rsidRDefault="00D91FDE" w:rsidP="00843950">
        <w:pPr>
          <w:ind w:left="480" w:right="-1" w:firstLineChars="100" w:firstLine="240"/>
          <w:jc w:val="right"/>
          <w:rPr>
            <w:rFonts w:hAnsi="ＭＳ 明朝" w:cs="ＭＳ ゴシック"/>
            <w:color w:val="000000" w:themeColor="text1"/>
            <w:kern w:val="0"/>
            <w:sz w:val="22"/>
          </w:rPr>
        </w:pPr>
        <w:r>
          <w:rPr>
            <w:rFonts w:hint="eastAsia"/>
            <w:lang w:val="ja-JP"/>
          </w:rPr>
          <w:t xml:space="preserve">　　　　</w:t>
        </w:r>
        <w:r w:rsidR="00843950" w:rsidRPr="007D2B7E">
          <w:rPr>
            <w:rFonts w:hAnsi="ＭＳ 明朝" w:cs="ＭＳ ゴシック" w:hint="eastAsia"/>
            <w:color w:val="000000" w:themeColor="text1"/>
            <w:kern w:val="0"/>
            <w:sz w:val="22"/>
          </w:rPr>
          <w:t>アンケートは以上です。ご協力ありがとうございました。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70B0" w14:textId="764838BE" w:rsidR="007D2B7E" w:rsidRDefault="009475A8" w:rsidP="00457BD9">
    <w:pPr>
      <w:pStyle w:val="a5"/>
      <w:ind w:leftChars="0" w:left="1200"/>
      <w:jc w:val="right"/>
    </w:pPr>
    <w:r>
      <w:rPr>
        <w:rFonts w:hAnsi="ＭＳ 明朝" w:cs="ＭＳ ゴシック" w:hint="eastAsia"/>
        <w:color w:val="000000" w:themeColor="text1"/>
        <w:kern w:val="0"/>
        <w:sz w:val="22"/>
      </w:rPr>
      <w:t>裏面（2枚目）に続きます→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B8FE" w14:textId="77777777" w:rsidR="0076792B" w:rsidRDefault="0076792B" w:rsidP="009A0516">
      <w:pPr>
        <w:ind w:left="480"/>
      </w:pPr>
      <w:r>
        <w:separator/>
      </w:r>
    </w:p>
  </w:footnote>
  <w:footnote w:type="continuationSeparator" w:id="0">
    <w:p w14:paraId="2D9D28DD" w14:textId="77777777" w:rsidR="0076792B" w:rsidRDefault="0076792B" w:rsidP="009A0516">
      <w:pPr>
        <w:ind w:left="480"/>
      </w:pPr>
      <w:r>
        <w:continuationSeparator/>
      </w:r>
    </w:p>
  </w:footnote>
  <w:footnote w:type="continuationNotice" w:id="1">
    <w:p w14:paraId="7BAC66DD" w14:textId="77777777" w:rsidR="0076792B" w:rsidRDefault="0076792B">
      <w:pPr>
        <w:ind w:left="4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D32C" w14:textId="77777777" w:rsidR="007D2B7E" w:rsidRDefault="007D2B7E">
    <w:pPr>
      <w:pStyle w:val="a3"/>
      <w:ind w:left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492C" w14:textId="77777777" w:rsidR="006D07C8" w:rsidRPr="005B4DB3" w:rsidRDefault="006D07C8" w:rsidP="006D07C8">
    <w:pPr>
      <w:ind w:left="480" w:firstLineChars="2300" w:firstLine="5520"/>
      <w:jc w:val="right"/>
      <w:rPr>
        <w:rFonts w:hAnsi="ＭＳ 明朝"/>
        <w:szCs w:val="24"/>
      </w:rPr>
    </w:pPr>
    <w:r w:rsidRPr="005B4DB3">
      <w:rPr>
        <w:rFonts w:hAnsi="ＭＳ 明朝" w:hint="eastAsia"/>
        <w:szCs w:val="24"/>
      </w:rPr>
      <w:t>202</w:t>
    </w:r>
    <w:r>
      <w:rPr>
        <w:rFonts w:hAnsi="ＭＳ 明朝" w:hint="eastAsia"/>
        <w:szCs w:val="24"/>
      </w:rPr>
      <w:t>3</w:t>
    </w:r>
    <w:r w:rsidRPr="005B4DB3">
      <w:rPr>
        <w:rFonts w:hAnsi="ＭＳ 明朝" w:hint="eastAsia"/>
        <w:szCs w:val="24"/>
      </w:rPr>
      <w:t>年</w:t>
    </w:r>
    <w:r>
      <w:rPr>
        <w:rFonts w:hAnsi="ＭＳ 明朝" w:hint="eastAsia"/>
        <w:szCs w:val="24"/>
      </w:rPr>
      <w:t>11</w:t>
    </w:r>
    <w:r w:rsidRPr="005B4DB3">
      <w:rPr>
        <w:rFonts w:hAnsi="ＭＳ 明朝" w:hint="eastAsia"/>
        <w:szCs w:val="24"/>
      </w:rPr>
      <w:t>月調査</w:t>
    </w:r>
  </w:p>
  <w:p w14:paraId="7B4A77C3" w14:textId="2DDD7496" w:rsidR="009338E7" w:rsidRPr="009338E7" w:rsidRDefault="009338E7" w:rsidP="006D07C8">
    <w:pPr>
      <w:pStyle w:val="a3"/>
      <w:ind w:leftChars="0" w:left="0"/>
      <w:rPr>
        <w:rFonts w:ascii="ＭＳ ゴシック" w:eastAsia="ＭＳ ゴシック" w:hAnsi="ＭＳ ゴシック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DFDA" w14:textId="77777777" w:rsidR="007D2B7E" w:rsidRDefault="007D2B7E">
    <w:pPr>
      <w:pStyle w:val="a3"/>
      <w:ind w:lef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45E"/>
    <w:multiLevelType w:val="hybridMultilevel"/>
    <w:tmpl w:val="B0C8999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09139B"/>
    <w:multiLevelType w:val="hybridMultilevel"/>
    <w:tmpl w:val="989875F4"/>
    <w:lvl w:ilvl="0" w:tplc="5DCE1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B21CF"/>
    <w:multiLevelType w:val="hybridMultilevel"/>
    <w:tmpl w:val="BCA6D7B6"/>
    <w:lvl w:ilvl="0" w:tplc="E6748778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5D75D0B"/>
    <w:multiLevelType w:val="hybridMultilevel"/>
    <w:tmpl w:val="9078EB1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97501D5"/>
    <w:multiLevelType w:val="hybridMultilevel"/>
    <w:tmpl w:val="86AE4A4E"/>
    <w:lvl w:ilvl="0" w:tplc="1CB23C58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ABC16B9"/>
    <w:multiLevelType w:val="hybridMultilevel"/>
    <w:tmpl w:val="0710358E"/>
    <w:lvl w:ilvl="0" w:tplc="842870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C2846E8"/>
    <w:multiLevelType w:val="hybridMultilevel"/>
    <w:tmpl w:val="36909F20"/>
    <w:lvl w:ilvl="0" w:tplc="A2701EA0">
      <w:start w:val="7"/>
      <w:numFmt w:val="bullet"/>
      <w:lvlText w:val="□"/>
      <w:lvlJc w:val="left"/>
      <w:pPr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5E2B57D2"/>
    <w:multiLevelType w:val="hybridMultilevel"/>
    <w:tmpl w:val="CE38BECE"/>
    <w:lvl w:ilvl="0" w:tplc="6F6CF2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56265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B019E"/>
    <w:multiLevelType w:val="hybridMultilevel"/>
    <w:tmpl w:val="28280994"/>
    <w:lvl w:ilvl="0" w:tplc="AD7054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37C0CEA">
      <w:start w:val="7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A73BAD"/>
    <w:multiLevelType w:val="hybridMultilevel"/>
    <w:tmpl w:val="19926C9C"/>
    <w:lvl w:ilvl="0" w:tplc="E3A8676C">
      <w:start w:val="1"/>
      <w:numFmt w:val="decimal"/>
      <w:lvlText w:val="［%1］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0" w15:restartNumberingAfterBreak="0">
    <w:nsid w:val="6EDD5B99"/>
    <w:multiLevelType w:val="hybridMultilevel"/>
    <w:tmpl w:val="E40094EA"/>
    <w:lvl w:ilvl="0" w:tplc="5DCE1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952FCF"/>
    <w:multiLevelType w:val="hybridMultilevel"/>
    <w:tmpl w:val="9D96E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603424">
    <w:abstractNumId w:val="5"/>
  </w:num>
  <w:num w:numId="2" w16cid:durableId="351104207">
    <w:abstractNumId w:val="7"/>
  </w:num>
  <w:num w:numId="3" w16cid:durableId="2145266234">
    <w:abstractNumId w:val="10"/>
  </w:num>
  <w:num w:numId="4" w16cid:durableId="1592853494">
    <w:abstractNumId w:val="1"/>
  </w:num>
  <w:num w:numId="5" w16cid:durableId="1225335616">
    <w:abstractNumId w:val="8"/>
  </w:num>
  <w:num w:numId="6" w16cid:durableId="2096434019">
    <w:abstractNumId w:val="11"/>
  </w:num>
  <w:num w:numId="7" w16cid:durableId="1162547843">
    <w:abstractNumId w:val="6"/>
  </w:num>
  <w:num w:numId="8" w16cid:durableId="117657838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5009246">
    <w:abstractNumId w:val="9"/>
  </w:num>
  <w:num w:numId="10" w16cid:durableId="1743916669">
    <w:abstractNumId w:val="0"/>
  </w:num>
  <w:num w:numId="11" w16cid:durableId="1252280939">
    <w:abstractNumId w:val="2"/>
  </w:num>
  <w:num w:numId="12" w16cid:durableId="1665157328">
    <w:abstractNumId w:val="3"/>
  </w:num>
  <w:num w:numId="13" w16cid:durableId="605425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36"/>
    <w:rsid w:val="000041C8"/>
    <w:rsid w:val="00011898"/>
    <w:rsid w:val="000172D5"/>
    <w:rsid w:val="0003213A"/>
    <w:rsid w:val="00032708"/>
    <w:rsid w:val="00033A2D"/>
    <w:rsid w:val="00044F8A"/>
    <w:rsid w:val="00051B48"/>
    <w:rsid w:val="00054C52"/>
    <w:rsid w:val="00065E31"/>
    <w:rsid w:val="000660F4"/>
    <w:rsid w:val="000776D9"/>
    <w:rsid w:val="000802B7"/>
    <w:rsid w:val="000816C2"/>
    <w:rsid w:val="000875C7"/>
    <w:rsid w:val="00094171"/>
    <w:rsid w:val="000956A7"/>
    <w:rsid w:val="000A0C24"/>
    <w:rsid w:val="000A0CA0"/>
    <w:rsid w:val="000A0F2F"/>
    <w:rsid w:val="000A2F1D"/>
    <w:rsid w:val="000A3003"/>
    <w:rsid w:val="000A3869"/>
    <w:rsid w:val="000B07A6"/>
    <w:rsid w:val="000B28A1"/>
    <w:rsid w:val="000B30AE"/>
    <w:rsid w:val="000C09B3"/>
    <w:rsid w:val="000C0D45"/>
    <w:rsid w:val="000C4181"/>
    <w:rsid w:val="000C4A80"/>
    <w:rsid w:val="000D0129"/>
    <w:rsid w:val="000D2624"/>
    <w:rsid w:val="000D5862"/>
    <w:rsid w:val="000D7AF1"/>
    <w:rsid w:val="000E54AE"/>
    <w:rsid w:val="000E6A00"/>
    <w:rsid w:val="000F5B65"/>
    <w:rsid w:val="00103660"/>
    <w:rsid w:val="00105183"/>
    <w:rsid w:val="00105745"/>
    <w:rsid w:val="00106B95"/>
    <w:rsid w:val="0011514B"/>
    <w:rsid w:val="00120F16"/>
    <w:rsid w:val="00121656"/>
    <w:rsid w:val="00122687"/>
    <w:rsid w:val="00122F51"/>
    <w:rsid w:val="00132120"/>
    <w:rsid w:val="00133C9E"/>
    <w:rsid w:val="00134BE1"/>
    <w:rsid w:val="00135A23"/>
    <w:rsid w:val="00135EB3"/>
    <w:rsid w:val="001401DD"/>
    <w:rsid w:val="0014364B"/>
    <w:rsid w:val="00146683"/>
    <w:rsid w:val="00150E43"/>
    <w:rsid w:val="00151B34"/>
    <w:rsid w:val="00153DA3"/>
    <w:rsid w:val="0015513F"/>
    <w:rsid w:val="00157921"/>
    <w:rsid w:val="00160B94"/>
    <w:rsid w:val="00162F67"/>
    <w:rsid w:val="00163A94"/>
    <w:rsid w:val="00165F6B"/>
    <w:rsid w:val="0016793F"/>
    <w:rsid w:val="00183DA7"/>
    <w:rsid w:val="00197680"/>
    <w:rsid w:val="001977CD"/>
    <w:rsid w:val="001A23FD"/>
    <w:rsid w:val="001B13A0"/>
    <w:rsid w:val="001C18FB"/>
    <w:rsid w:val="001C28B3"/>
    <w:rsid w:val="001C5CA6"/>
    <w:rsid w:val="001D4149"/>
    <w:rsid w:val="001D7B3C"/>
    <w:rsid w:val="001E4BA2"/>
    <w:rsid w:val="001E4DAC"/>
    <w:rsid w:val="001E56AB"/>
    <w:rsid w:val="001E7875"/>
    <w:rsid w:val="001E7CC8"/>
    <w:rsid w:val="001F033A"/>
    <w:rsid w:val="001F24B0"/>
    <w:rsid w:val="001F429F"/>
    <w:rsid w:val="002003AE"/>
    <w:rsid w:val="0020609F"/>
    <w:rsid w:val="00206344"/>
    <w:rsid w:val="0020791C"/>
    <w:rsid w:val="00211717"/>
    <w:rsid w:val="00211D43"/>
    <w:rsid w:val="00213966"/>
    <w:rsid w:val="00222D82"/>
    <w:rsid w:val="002263A9"/>
    <w:rsid w:val="00226C63"/>
    <w:rsid w:val="00227463"/>
    <w:rsid w:val="00240C89"/>
    <w:rsid w:val="0024127E"/>
    <w:rsid w:val="002476A8"/>
    <w:rsid w:val="00251B34"/>
    <w:rsid w:val="00254F88"/>
    <w:rsid w:val="002570A2"/>
    <w:rsid w:val="00260439"/>
    <w:rsid w:val="0026105E"/>
    <w:rsid w:val="00264CDD"/>
    <w:rsid w:val="00271517"/>
    <w:rsid w:val="002716E1"/>
    <w:rsid w:val="00281C6C"/>
    <w:rsid w:val="00281DC2"/>
    <w:rsid w:val="00283096"/>
    <w:rsid w:val="00286D7B"/>
    <w:rsid w:val="00290F77"/>
    <w:rsid w:val="00291FC4"/>
    <w:rsid w:val="0029266E"/>
    <w:rsid w:val="002A257E"/>
    <w:rsid w:val="002A4519"/>
    <w:rsid w:val="002B11C2"/>
    <w:rsid w:val="002B35D8"/>
    <w:rsid w:val="002B5643"/>
    <w:rsid w:val="002C08CF"/>
    <w:rsid w:val="002C3629"/>
    <w:rsid w:val="002D2024"/>
    <w:rsid w:val="002D2CC0"/>
    <w:rsid w:val="002D32BE"/>
    <w:rsid w:val="002D4A06"/>
    <w:rsid w:val="002E6499"/>
    <w:rsid w:val="002E6BD5"/>
    <w:rsid w:val="002E7EC3"/>
    <w:rsid w:val="002F06A9"/>
    <w:rsid w:val="002F4FAD"/>
    <w:rsid w:val="002F7F4D"/>
    <w:rsid w:val="00300F3D"/>
    <w:rsid w:val="00305FE1"/>
    <w:rsid w:val="00306F28"/>
    <w:rsid w:val="0031145D"/>
    <w:rsid w:val="00313D0A"/>
    <w:rsid w:val="003145F5"/>
    <w:rsid w:val="00321F3B"/>
    <w:rsid w:val="00323FA3"/>
    <w:rsid w:val="0033274D"/>
    <w:rsid w:val="003328EE"/>
    <w:rsid w:val="00334B04"/>
    <w:rsid w:val="003372E6"/>
    <w:rsid w:val="00345382"/>
    <w:rsid w:val="00351BE8"/>
    <w:rsid w:val="003522E9"/>
    <w:rsid w:val="00354E3A"/>
    <w:rsid w:val="0035529D"/>
    <w:rsid w:val="00356E46"/>
    <w:rsid w:val="0037254A"/>
    <w:rsid w:val="00374482"/>
    <w:rsid w:val="003753D0"/>
    <w:rsid w:val="003763C5"/>
    <w:rsid w:val="003803CE"/>
    <w:rsid w:val="0038060D"/>
    <w:rsid w:val="00380F34"/>
    <w:rsid w:val="00385141"/>
    <w:rsid w:val="00392D2A"/>
    <w:rsid w:val="00393C60"/>
    <w:rsid w:val="003955E2"/>
    <w:rsid w:val="0039572F"/>
    <w:rsid w:val="0039776D"/>
    <w:rsid w:val="00397BF9"/>
    <w:rsid w:val="003A3811"/>
    <w:rsid w:val="003A4FCF"/>
    <w:rsid w:val="003A5797"/>
    <w:rsid w:val="003B0A78"/>
    <w:rsid w:val="003B1813"/>
    <w:rsid w:val="003B5A84"/>
    <w:rsid w:val="003B6672"/>
    <w:rsid w:val="003C0680"/>
    <w:rsid w:val="003C0A69"/>
    <w:rsid w:val="003C288E"/>
    <w:rsid w:val="003C554D"/>
    <w:rsid w:val="003C5F0E"/>
    <w:rsid w:val="003E19AC"/>
    <w:rsid w:val="003E2416"/>
    <w:rsid w:val="003E32E0"/>
    <w:rsid w:val="003E5D0D"/>
    <w:rsid w:val="003F4054"/>
    <w:rsid w:val="0040021D"/>
    <w:rsid w:val="00401809"/>
    <w:rsid w:val="00406D42"/>
    <w:rsid w:val="0042186F"/>
    <w:rsid w:val="00422465"/>
    <w:rsid w:val="0042698A"/>
    <w:rsid w:val="00431887"/>
    <w:rsid w:val="00433D0F"/>
    <w:rsid w:val="0043570D"/>
    <w:rsid w:val="00436924"/>
    <w:rsid w:val="004445C3"/>
    <w:rsid w:val="00445CF9"/>
    <w:rsid w:val="00457093"/>
    <w:rsid w:val="00457BD9"/>
    <w:rsid w:val="00462FC4"/>
    <w:rsid w:val="00471202"/>
    <w:rsid w:val="004740D0"/>
    <w:rsid w:val="00475100"/>
    <w:rsid w:val="00482933"/>
    <w:rsid w:val="00495131"/>
    <w:rsid w:val="004A08AA"/>
    <w:rsid w:val="004A238E"/>
    <w:rsid w:val="004A29BF"/>
    <w:rsid w:val="004A534C"/>
    <w:rsid w:val="004B15E0"/>
    <w:rsid w:val="004B43B2"/>
    <w:rsid w:val="004B5CAD"/>
    <w:rsid w:val="004B641B"/>
    <w:rsid w:val="004C58EB"/>
    <w:rsid w:val="004C5DE2"/>
    <w:rsid w:val="004C5E6F"/>
    <w:rsid w:val="004D5029"/>
    <w:rsid w:val="004E38ED"/>
    <w:rsid w:val="004E5BB7"/>
    <w:rsid w:val="004E652B"/>
    <w:rsid w:val="004E68F7"/>
    <w:rsid w:val="004E7898"/>
    <w:rsid w:val="004F0BA6"/>
    <w:rsid w:val="004F7FE0"/>
    <w:rsid w:val="0051166E"/>
    <w:rsid w:val="00512EA0"/>
    <w:rsid w:val="0052297E"/>
    <w:rsid w:val="005229E6"/>
    <w:rsid w:val="00522E9A"/>
    <w:rsid w:val="005312FD"/>
    <w:rsid w:val="0053161D"/>
    <w:rsid w:val="00532419"/>
    <w:rsid w:val="00537123"/>
    <w:rsid w:val="00540B31"/>
    <w:rsid w:val="0055396F"/>
    <w:rsid w:val="00554C9C"/>
    <w:rsid w:val="00557116"/>
    <w:rsid w:val="005624F8"/>
    <w:rsid w:val="00562C7A"/>
    <w:rsid w:val="005719E8"/>
    <w:rsid w:val="005731C4"/>
    <w:rsid w:val="00575A2B"/>
    <w:rsid w:val="005765C6"/>
    <w:rsid w:val="00576F97"/>
    <w:rsid w:val="005810D2"/>
    <w:rsid w:val="00582034"/>
    <w:rsid w:val="00584EB4"/>
    <w:rsid w:val="00584EEC"/>
    <w:rsid w:val="00586225"/>
    <w:rsid w:val="005901FF"/>
    <w:rsid w:val="00591660"/>
    <w:rsid w:val="00592D04"/>
    <w:rsid w:val="00593F74"/>
    <w:rsid w:val="005A7176"/>
    <w:rsid w:val="005B0B45"/>
    <w:rsid w:val="005B290C"/>
    <w:rsid w:val="005B3C9C"/>
    <w:rsid w:val="005B42C4"/>
    <w:rsid w:val="005B4DB3"/>
    <w:rsid w:val="005B6CDA"/>
    <w:rsid w:val="005B727C"/>
    <w:rsid w:val="005C016F"/>
    <w:rsid w:val="005C406B"/>
    <w:rsid w:val="005C680E"/>
    <w:rsid w:val="005D318D"/>
    <w:rsid w:val="005E101C"/>
    <w:rsid w:val="005E2EC9"/>
    <w:rsid w:val="005E7E26"/>
    <w:rsid w:val="005F0CDE"/>
    <w:rsid w:val="005F3D80"/>
    <w:rsid w:val="005F7CC2"/>
    <w:rsid w:val="00600D7E"/>
    <w:rsid w:val="00600E61"/>
    <w:rsid w:val="00602D20"/>
    <w:rsid w:val="0060786F"/>
    <w:rsid w:val="00610F28"/>
    <w:rsid w:val="006120C3"/>
    <w:rsid w:val="006131E2"/>
    <w:rsid w:val="00614D24"/>
    <w:rsid w:val="00622F8A"/>
    <w:rsid w:val="0062689A"/>
    <w:rsid w:val="0063526D"/>
    <w:rsid w:val="00637C6D"/>
    <w:rsid w:val="006435EF"/>
    <w:rsid w:val="00643A73"/>
    <w:rsid w:val="006553FD"/>
    <w:rsid w:val="006565D1"/>
    <w:rsid w:val="00661A84"/>
    <w:rsid w:val="00661B2B"/>
    <w:rsid w:val="00663E19"/>
    <w:rsid w:val="006665CF"/>
    <w:rsid w:val="0067259C"/>
    <w:rsid w:val="0067396A"/>
    <w:rsid w:val="006773E6"/>
    <w:rsid w:val="006816F4"/>
    <w:rsid w:val="0068653E"/>
    <w:rsid w:val="00687174"/>
    <w:rsid w:val="00691133"/>
    <w:rsid w:val="00691A34"/>
    <w:rsid w:val="006A40FD"/>
    <w:rsid w:val="006A4127"/>
    <w:rsid w:val="006A52CB"/>
    <w:rsid w:val="006C302D"/>
    <w:rsid w:val="006C4EC8"/>
    <w:rsid w:val="006C50D1"/>
    <w:rsid w:val="006D07C8"/>
    <w:rsid w:val="006D210E"/>
    <w:rsid w:val="006D2A19"/>
    <w:rsid w:val="006E317B"/>
    <w:rsid w:val="006E5D0B"/>
    <w:rsid w:val="006F2B0A"/>
    <w:rsid w:val="007001E7"/>
    <w:rsid w:val="00701247"/>
    <w:rsid w:val="00705D00"/>
    <w:rsid w:val="00706FD4"/>
    <w:rsid w:val="00707F81"/>
    <w:rsid w:val="00716E26"/>
    <w:rsid w:val="00717E93"/>
    <w:rsid w:val="007253C9"/>
    <w:rsid w:val="00727B96"/>
    <w:rsid w:val="007347CA"/>
    <w:rsid w:val="0074309F"/>
    <w:rsid w:val="007515CF"/>
    <w:rsid w:val="00761555"/>
    <w:rsid w:val="0076181A"/>
    <w:rsid w:val="00761DF6"/>
    <w:rsid w:val="00763604"/>
    <w:rsid w:val="007669B7"/>
    <w:rsid w:val="0076792B"/>
    <w:rsid w:val="007743A2"/>
    <w:rsid w:val="00774F7B"/>
    <w:rsid w:val="00775795"/>
    <w:rsid w:val="00776399"/>
    <w:rsid w:val="00780F50"/>
    <w:rsid w:val="00783121"/>
    <w:rsid w:val="00786569"/>
    <w:rsid w:val="0079024B"/>
    <w:rsid w:val="007970FB"/>
    <w:rsid w:val="00797B73"/>
    <w:rsid w:val="007A5DEB"/>
    <w:rsid w:val="007A6FCB"/>
    <w:rsid w:val="007A7AB1"/>
    <w:rsid w:val="007B1852"/>
    <w:rsid w:val="007B6A8E"/>
    <w:rsid w:val="007C247C"/>
    <w:rsid w:val="007C7989"/>
    <w:rsid w:val="007D2B7E"/>
    <w:rsid w:val="007D7A3A"/>
    <w:rsid w:val="007E7A72"/>
    <w:rsid w:val="007F0655"/>
    <w:rsid w:val="007F11E3"/>
    <w:rsid w:val="007F36DB"/>
    <w:rsid w:val="008027AA"/>
    <w:rsid w:val="00812436"/>
    <w:rsid w:val="0081610F"/>
    <w:rsid w:val="00816631"/>
    <w:rsid w:val="00816CD7"/>
    <w:rsid w:val="008231D5"/>
    <w:rsid w:val="008231D8"/>
    <w:rsid w:val="0082573A"/>
    <w:rsid w:val="008361BB"/>
    <w:rsid w:val="00843950"/>
    <w:rsid w:val="008441FD"/>
    <w:rsid w:val="00861B26"/>
    <w:rsid w:val="00862308"/>
    <w:rsid w:val="00862C29"/>
    <w:rsid w:val="00863F2D"/>
    <w:rsid w:val="00864B60"/>
    <w:rsid w:val="00867F1E"/>
    <w:rsid w:val="008753D7"/>
    <w:rsid w:val="0087591F"/>
    <w:rsid w:val="00876AB9"/>
    <w:rsid w:val="00876D18"/>
    <w:rsid w:val="008801B8"/>
    <w:rsid w:val="008807E1"/>
    <w:rsid w:val="00886D60"/>
    <w:rsid w:val="008920A3"/>
    <w:rsid w:val="00893AA7"/>
    <w:rsid w:val="008A1F0C"/>
    <w:rsid w:val="008A4751"/>
    <w:rsid w:val="008A752F"/>
    <w:rsid w:val="008B2F12"/>
    <w:rsid w:val="008C2219"/>
    <w:rsid w:val="008C465A"/>
    <w:rsid w:val="008C4D1D"/>
    <w:rsid w:val="008D3770"/>
    <w:rsid w:val="008D7B00"/>
    <w:rsid w:val="008E7688"/>
    <w:rsid w:val="008E7AFE"/>
    <w:rsid w:val="008F0B74"/>
    <w:rsid w:val="008F2570"/>
    <w:rsid w:val="008F276D"/>
    <w:rsid w:val="008F4BDA"/>
    <w:rsid w:val="009028DB"/>
    <w:rsid w:val="00903084"/>
    <w:rsid w:val="00904D58"/>
    <w:rsid w:val="009114A4"/>
    <w:rsid w:val="0092200D"/>
    <w:rsid w:val="00923608"/>
    <w:rsid w:val="00923F2F"/>
    <w:rsid w:val="009338E7"/>
    <w:rsid w:val="0094132C"/>
    <w:rsid w:val="009475A8"/>
    <w:rsid w:val="009510C5"/>
    <w:rsid w:val="00952C83"/>
    <w:rsid w:val="0095791B"/>
    <w:rsid w:val="0096203E"/>
    <w:rsid w:val="009655B0"/>
    <w:rsid w:val="009657FD"/>
    <w:rsid w:val="009659E7"/>
    <w:rsid w:val="00966EAB"/>
    <w:rsid w:val="00972045"/>
    <w:rsid w:val="00974263"/>
    <w:rsid w:val="0098084A"/>
    <w:rsid w:val="0098134B"/>
    <w:rsid w:val="0098136C"/>
    <w:rsid w:val="009830F4"/>
    <w:rsid w:val="00984FB4"/>
    <w:rsid w:val="009874D5"/>
    <w:rsid w:val="00994D13"/>
    <w:rsid w:val="009A0516"/>
    <w:rsid w:val="009A5565"/>
    <w:rsid w:val="009B084C"/>
    <w:rsid w:val="009C5241"/>
    <w:rsid w:val="009D4CAA"/>
    <w:rsid w:val="009D7A8F"/>
    <w:rsid w:val="009E0720"/>
    <w:rsid w:val="009F0B86"/>
    <w:rsid w:val="009F25B8"/>
    <w:rsid w:val="009F67D7"/>
    <w:rsid w:val="009F7685"/>
    <w:rsid w:val="00A02BB5"/>
    <w:rsid w:val="00A06A0E"/>
    <w:rsid w:val="00A13A78"/>
    <w:rsid w:val="00A17159"/>
    <w:rsid w:val="00A264B0"/>
    <w:rsid w:val="00A30B8E"/>
    <w:rsid w:val="00A34E9A"/>
    <w:rsid w:val="00A440D5"/>
    <w:rsid w:val="00A47502"/>
    <w:rsid w:val="00A47541"/>
    <w:rsid w:val="00A512DA"/>
    <w:rsid w:val="00A51D13"/>
    <w:rsid w:val="00A53799"/>
    <w:rsid w:val="00A53E04"/>
    <w:rsid w:val="00A555D1"/>
    <w:rsid w:val="00A63B1A"/>
    <w:rsid w:val="00A661B0"/>
    <w:rsid w:val="00A70967"/>
    <w:rsid w:val="00A7407C"/>
    <w:rsid w:val="00A76F8F"/>
    <w:rsid w:val="00A95794"/>
    <w:rsid w:val="00AA02BB"/>
    <w:rsid w:val="00AA37CB"/>
    <w:rsid w:val="00AA5778"/>
    <w:rsid w:val="00AB00F9"/>
    <w:rsid w:val="00AB2F33"/>
    <w:rsid w:val="00AC202E"/>
    <w:rsid w:val="00AC5B20"/>
    <w:rsid w:val="00AD6E0D"/>
    <w:rsid w:val="00AD7DB1"/>
    <w:rsid w:val="00AE3FB4"/>
    <w:rsid w:val="00AE4445"/>
    <w:rsid w:val="00AE4C86"/>
    <w:rsid w:val="00AE4C9C"/>
    <w:rsid w:val="00AE5BBB"/>
    <w:rsid w:val="00AF1E62"/>
    <w:rsid w:val="00AF6BD9"/>
    <w:rsid w:val="00B01830"/>
    <w:rsid w:val="00B01F5A"/>
    <w:rsid w:val="00B03280"/>
    <w:rsid w:val="00B13936"/>
    <w:rsid w:val="00B16288"/>
    <w:rsid w:val="00B21ABF"/>
    <w:rsid w:val="00B22DAB"/>
    <w:rsid w:val="00B273E0"/>
    <w:rsid w:val="00B32571"/>
    <w:rsid w:val="00B456DA"/>
    <w:rsid w:val="00B51D51"/>
    <w:rsid w:val="00B63CFB"/>
    <w:rsid w:val="00B66458"/>
    <w:rsid w:val="00B66F61"/>
    <w:rsid w:val="00B72C9A"/>
    <w:rsid w:val="00B75B88"/>
    <w:rsid w:val="00B84351"/>
    <w:rsid w:val="00B84560"/>
    <w:rsid w:val="00B94E6D"/>
    <w:rsid w:val="00B9737A"/>
    <w:rsid w:val="00BA509D"/>
    <w:rsid w:val="00BB246F"/>
    <w:rsid w:val="00BC0A60"/>
    <w:rsid w:val="00BC103E"/>
    <w:rsid w:val="00BD05D0"/>
    <w:rsid w:val="00BD2050"/>
    <w:rsid w:val="00BD4522"/>
    <w:rsid w:val="00BD6343"/>
    <w:rsid w:val="00BE2729"/>
    <w:rsid w:val="00BE6320"/>
    <w:rsid w:val="00BE73C9"/>
    <w:rsid w:val="00C024C6"/>
    <w:rsid w:val="00C134BC"/>
    <w:rsid w:val="00C24235"/>
    <w:rsid w:val="00C5010E"/>
    <w:rsid w:val="00C50FEE"/>
    <w:rsid w:val="00C54BA1"/>
    <w:rsid w:val="00C6428C"/>
    <w:rsid w:val="00C6549A"/>
    <w:rsid w:val="00C666DB"/>
    <w:rsid w:val="00C67EA5"/>
    <w:rsid w:val="00C702D9"/>
    <w:rsid w:val="00C7127C"/>
    <w:rsid w:val="00C74490"/>
    <w:rsid w:val="00C7650C"/>
    <w:rsid w:val="00C84338"/>
    <w:rsid w:val="00C86857"/>
    <w:rsid w:val="00C86DA7"/>
    <w:rsid w:val="00C91AA6"/>
    <w:rsid w:val="00C9282F"/>
    <w:rsid w:val="00C928F0"/>
    <w:rsid w:val="00C93F97"/>
    <w:rsid w:val="00CA0F20"/>
    <w:rsid w:val="00CA37B3"/>
    <w:rsid w:val="00CA6D54"/>
    <w:rsid w:val="00CB0994"/>
    <w:rsid w:val="00CB0A83"/>
    <w:rsid w:val="00CB4C5D"/>
    <w:rsid w:val="00CD24B2"/>
    <w:rsid w:val="00CD357B"/>
    <w:rsid w:val="00CD5398"/>
    <w:rsid w:val="00CD56F9"/>
    <w:rsid w:val="00CE5F96"/>
    <w:rsid w:val="00CF2573"/>
    <w:rsid w:val="00CF4C3A"/>
    <w:rsid w:val="00CF5A34"/>
    <w:rsid w:val="00CF5CD4"/>
    <w:rsid w:val="00D00698"/>
    <w:rsid w:val="00D00CA3"/>
    <w:rsid w:val="00D16522"/>
    <w:rsid w:val="00D16A7B"/>
    <w:rsid w:val="00D2015B"/>
    <w:rsid w:val="00D21519"/>
    <w:rsid w:val="00D21AEE"/>
    <w:rsid w:val="00D22364"/>
    <w:rsid w:val="00D30875"/>
    <w:rsid w:val="00D30D87"/>
    <w:rsid w:val="00D31088"/>
    <w:rsid w:val="00D32975"/>
    <w:rsid w:val="00D3411C"/>
    <w:rsid w:val="00D446F6"/>
    <w:rsid w:val="00D469B0"/>
    <w:rsid w:val="00D47C2A"/>
    <w:rsid w:val="00D648AB"/>
    <w:rsid w:val="00D64C10"/>
    <w:rsid w:val="00D668E6"/>
    <w:rsid w:val="00D67102"/>
    <w:rsid w:val="00D67C0F"/>
    <w:rsid w:val="00D70E67"/>
    <w:rsid w:val="00D741B4"/>
    <w:rsid w:val="00D770B3"/>
    <w:rsid w:val="00D778C3"/>
    <w:rsid w:val="00D80046"/>
    <w:rsid w:val="00D811D0"/>
    <w:rsid w:val="00D817C7"/>
    <w:rsid w:val="00D82F0B"/>
    <w:rsid w:val="00D83C5F"/>
    <w:rsid w:val="00D85374"/>
    <w:rsid w:val="00D87E08"/>
    <w:rsid w:val="00D904BF"/>
    <w:rsid w:val="00D911EB"/>
    <w:rsid w:val="00D91FDE"/>
    <w:rsid w:val="00D92E54"/>
    <w:rsid w:val="00D93CD0"/>
    <w:rsid w:val="00D956DE"/>
    <w:rsid w:val="00DA1139"/>
    <w:rsid w:val="00DB5905"/>
    <w:rsid w:val="00DC02F4"/>
    <w:rsid w:val="00DC18CA"/>
    <w:rsid w:val="00DC2D96"/>
    <w:rsid w:val="00DC68D8"/>
    <w:rsid w:val="00DC75A2"/>
    <w:rsid w:val="00DD2381"/>
    <w:rsid w:val="00DD5CDD"/>
    <w:rsid w:val="00DE00B6"/>
    <w:rsid w:val="00DE066F"/>
    <w:rsid w:val="00DE0ED7"/>
    <w:rsid w:val="00DE4220"/>
    <w:rsid w:val="00DE4DE5"/>
    <w:rsid w:val="00DE53DE"/>
    <w:rsid w:val="00DE7169"/>
    <w:rsid w:val="00DF3C7D"/>
    <w:rsid w:val="00DF3D0C"/>
    <w:rsid w:val="00DF3FCF"/>
    <w:rsid w:val="00E04271"/>
    <w:rsid w:val="00E07D24"/>
    <w:rsid w:val="00E109C3"/>
    <w:rsid w:val="00E21576"/>
    <w:rsid w:val="00E263FE"/>
    <w:rsid w:val="00E32934"/>
    <w:rsid w:val="00E434B4"/>
    <w:rsid w:val="00E47A97"/>
    <w:rsid w:val="00E5175F"/>
    <w:rsid w:val="00E51F37"/>
    <w:rsid w:val="00E62539"/>
    <w:rsid w:val="00E67E79"/>
    <w:rsid w:val="00E73057"/>
    <w:rsid w:val="00E84149"/>
    <w:rsid w:val="00E84C2F"/>
    <w:rsid w:val="00E8670A"/>
    <w:rsid w:val="00E8695B"/>
    <w:rsid w:val="00E91F05"/>
    <w:rsid w:val="00E92CE6"/>
    <w:rsid w:val="00E96931"/>
    <w:rsid w:val="00EA0CF7"/>
    <w:rsid w:val="00EA2C82"/>
    <w:rsid w:val="00EA4E85"/>
    <w:rsid w:val="00EA6AB1"/>
    <w:rsid w:val="00EB2861"/>
    <w:rsid w:val="00EB303F"/>
    <w:rsid w:val="00EB39F1"/>
    <w:rsid w:val="00EC079D"/>
    <w:rsid w:val="00EC18E4"/>
    <w:rsid w:val="00EC1CE9"/>
    <w:rsid w:val="00EC228F"/>
    <w:rsid w:val="00EC3A85"/>
    <w:rsid w:val="00EC738F"/>
    <w:rsid w:val="00ED2946"/>
    <w:rsid w:val="00ED31CE"/>
    <w:rsid w:val="00EE21B2"/>
    <w:rsid w:val="00EE3C90"/>
    <w:rsid w:val="00EE731E"/>
    <w:rsid w:val="00EF0C01"/>
    <w:rsid w:val="00EF31EE"/>
    <w:rsid w:val="00EF3AEA"/>
    <w:rsid w:val="00EF6B76"/>
    <w:rsid w:val="00EF74E3"/>
    <w:rsid w:val="00F01C67"/>
    <w:rsid w:val="00F06855"/>
    <w:rsid w:val="00F07779"/>
    <w:rsid w:val="00F12963"/>
    <w:rsid w:val="00F13D31"/>
    <w:rsid w:val="00F200F8"/>
    <w:rsid w:val="00F23E15"/>
    <w:rsid w:val="00F27829"/>
    <w:rsid w:val="00F368F8"/>
    <w:rsid w:val="00F43742"/>
    <w:rsid w:val="00F4466A"/>
    <w:rsid w:val="00F44FFC"/>
    <w:rsid w:val="00F53D82"/>
    <w:rsid w:val="00F56274"/>
    <w:rsid w:val="00F56958"/>
    <w:rsid w:val="00F60BAB"/>
    <w:rsid w:val="00F60D84"/>
    <w:rsid w:val="00F63B76"/>
    <w:rsid w:val="00F64184"/>
    <w:rsid w:val="00F71E1F"/>
    <w:rsid w:val="00F7336E"/>
    <w:rsid w:val="00F81CBE"/>
    <w:rsid w:val="00F90B1D"/>
    <w:rsid w:val="00F913DE"/>
    <w:rsid w:val="00F91DCE"/>
    <w:rsid w:val="00F96D35"/>
    <w:rsid w:val="00FA5B6C"/>
    <w:rsid w:val="00FA6C49"/>
    <w:rsid w:val="00FA7378"/>
    <w:rsid w:val="00FC5EAC"/>
    <w:rsid w:val="00FD598D"/>
    <w:rsid w:val="00FD5C41"/>
    <w:rsid w:val="00FD6688"/>
    <w:rsid w:val="00FD79CA"/>
    <w:rsid w:val="00FE1E3E"/>
    <w:rsid w:val="00FE43E7"/>
    <w:rsid w:val="00FF00D2"/>
    <w:rsid w:val="00FF0E3A"/>
    <w:rsid w:val="00FF33DB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79CAF"/>
  <w15:chartTrackingRefBased/>
  <w15:docId w15:val="{AEBF08E0-1F6C-45FC-9F3B-C3467F43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00" w:left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67"/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516"/>
    <w:rPr>
      <w:rFonts w:ascii="ＭＳ 明朝" w:eastAsia="ＭＳ 明朝" w:hAnsi="游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A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516"/>
    <w:rPr>
      <w:rFonts w:ascii="ＭＳ 明朝" w:eastAsia="ＭＳ 明朝" w:hAnsi="游明朝" w:cs="Times New Roman"/>
      <w:sz w:val="24"/>
    </w:rPr>
  </w:style>
  <w:style w:type="paragraph" w:styleId="a7">
    <w:name w:val="List Paragraph"/>
    <w:basedOn w:val="a"/>
    <w:uiPriority w:val="34"/>
    <w:qFormat/>
    <w:rsid w:val="004445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8F56F673ED9D4286740250C93C82A2" ma:contentTypeVersion="13" ma:contentTypeDescription="新しいドキュメントを作成します。" ma:contentTypeScope="" ma:versionID="d63b1ef12ff83eefcd7d52dc11b7ca1a">
  <xsd:schema xmlns:xsd="http://www.w3.org/2001/XMLSchema" xmlns:xs="http://www.w3.org/2001/XMLSchema" xmlns:p="http://schemas.microsoft.com/office/2006/metadata/properties" xmlns:ns2="7152c82c-01e8-4896-9f8d-9fb11dcdc4d5" xmlns:ns3="0ed6c285-2034-46e2-8bcb-50d6c3ea005a" targetNamespace="http://schemas.microsoft.com/office/2006/metadata/properties" ma:root="true" ma:fieldsID="332064f4fdee8e2fd68f89a7ad38b9a4" ns2:_="" ns3:_="">
    <xsd:import namespace="7152c82c-01e8-4896-9f8d-9fb11dcdc4d5"/>
    <xsd:import namespace="0ed6c285-2034-46e2-8bcb-50d6c3ea0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c82c-01e8-4896-9f8d-9fb11dcd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02fae3e-fea6-4632-a842-5308aa83c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c285-2034-46e2-8bcb-50d6c3ea00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97ff79-2f59-4f89-9737-0d41e1ebcc0a}" ma:internalName="TaxCatchAll" ma:showField="CatchAllData" ma:web="0ed6c285-2034-46e2-8bcb-50d6c3ea0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52c82c-01e8-4896-9f8d-9fb11dcdc4d5">
      <Terms xmlns="http://schemas.microsoft.com/office/infopath/2007/PartnerControls"/>
    </lcf76f155ced4ddcb4097134ff3c332f>
    <TaxCatchAll xmlns="0ed6c285-2034-46e2-8bcb-50d6c3ea005a" xsi:nil="true"/>
  </documentManagement>
</p:properties>
</file>

<file path=customXml/itemProps1.xml><?xml version="1.0" encoding="utf-8"?>
<ds:datastoreItem xmlns:ds="http://schemas.openxmlformats.org/officeDocument/2006/customXml" ds:itemID="{44D15B49-4ECB-43E1-90D7-28724B773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CDB38-020A-4A35-9CEB-4B97C9FC5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ADF78-293C-401F-BCD0-7524514A9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2c82c-01e8-4896-9f8d-9fb11dcdc4d5"/>
    <ds:schemaRef ds:uri="0ed6c285-2034-46e2-8bcb-50d6c3ea0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37149-7FFC-4A22-9D6D-B77CDFCB1DF2}">
  <ds:schemaRefs>
    <ds:schemaRef ds:uri="http://schemas.microsoft.com/office/2006/metadata/properties"/>
    <ds:schemaRef ds:uri="http://schemas.microsoft.com/office/infopath/2007/PartnerControls"/>
    <ds:schemaRef ds:uri="7152c82c-01e8-4896-9f8d-9fb11dcdc4d5"/>
    <ds:schemaRef ds:uri="0ed6c285-2034-46e2-8bcb-50d6c3ea00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雅史</dc:creator>
  <cp:keywords/>
  <dc:description/>
  <cp:lastModifiedBy>髙木 敦史</cp:lastModifiedBy>
  <cp:revision>227</cp:revision>
  <cp:lastPrinted>2023-10-16T05:43:00Z</cp:lastPrinted>
  <dcterms:created xsi:type="dcterms:W3CDTF">2023-09-04T12:16:00Z</dcterms:created>
  <dcterms:modified xsi:type="dcterms:W3CDTF">2023-10-18T04:22:00Z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0x010100598F56F673ED9D4286740250C93C82A2</vt:lpwstr>
  </property>
  <property fmtid="{D5CDD505-2E9C-101B-9397-08002B2CF9AE}" pid="3" name="MediaServiceImageTags">
    <vt:lpwstr/>
  </property>
</Properties>
</file>